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16" w:rsidRPr="00E40ECE" w:rsidRDefault="008E3BFC" w:rsidP="00B13B16">
      <w:pPr>
        <w:jc w:val="both"/>
        <w:rPr>
          <w:sz w:val="20"/>
          <w:szCs w:val="20"/>
          <w:lang w:val="lt-LT"/>
        </w:rPr>
      </w:pPr>
      <w:r w:rsidRPr="00290BFA">
        <w:rPr>
          <w:sz w:val="20"/>
          <w:szCs w:val="20"/>
          <w:lang w:val="lt-LT"/>
        </w:rPr>
        <w:t xml:space="preserve">                                                                                             </w:t>
      </w:r>
      <w:r w:rsidR="008B5BC6">
        <w:rPr>
          <w:sz w:val="20"/>
          <w:szCs w:val="20"/>
          <w:lang w:val="lt-LT"/>
        </w:rPr>
        <w:t xml:space="preserve">                             </w:t>
      </w:r>
      <w:r w:rsidRPr="00290BFA">
        <w:rPr>
          <w:sz w:val="20"/>
          <w:szCs w:val="20"/>
          <w:lang w:val="lt-LT"/>
        </w:rPr>
        <w:t xml:space="preserve"> </w:t>
      </w:r>
    </w:p>
    <w:p w:rsidR="004F7E51" w:rsidRDefault="007C02FD" w:rsidP="003178A4">
      <w:pPr>
        <w:rPr>
          <w:rFonts w:ascii="Times New Roman" w:hAnsi="Times New Roman"/>
          <w:sz w:val="24"/>
          <w:szCs w:val="24"/>
          <w:lang w:val="lt-LT"/>
        </w:rPr>
      </w:pPr>
      <w:r>
        <w:rPr>
          <w:b/>
          <w:sz w:val="20"/>
          <w:szCs w:val="20"/>
          <w:lang w:val="lt-LT"/>
        </w:rPr>
        <w:tab/>
      </w:r>
      <w:r>
        <w:rPr>
          <w:b/>
          <w:sz w:val="20"/>
          <w:szCs w:val="20"/>
          <w:lang w:val="lt-LT"/>
        </w:rPr>
        <w:tab/>
      </w:r>
      <w:r>
        <w:rPr>
          <w:b/>
          <w:sz w:val="20"/>
          <w:szCs w:val="20"/>
          <w:lang w:val="lt-LT"/>
        </w:rPr>
        <w:tab/>
      </w:r>
      <w:r>
        <w:rPr>
          <w:b/>
          <w:sz w:val="20"/>
          <w:szCs w:val="20"/>
          <w:lang w:val="lt-LT"/>
        </w:rPr>
        <w:tab/>
      </w:r>
      <w:r>
        <w:rPr>
          <w:b/>
          <w:sz w:val="20"/>
          <w:szCs w:val="20"/>
          <w:lang w:val="lt-LT"/>
        </w:rPr>
        <w:tab/>
      </w:r>
      <w:r>
        <w:rPr>
          <w:b/>
          <w:sz w:val="20"/>
          <w:szCs w:val="20"/>
          <w:lang w:val="lt-LT"/>
        </w:rPr>
        <w:tab/>
      </w:r>
      <w:r>
        <w:rPr>
          <w:b/>
          <w:sz w:val="20"/>
          <w:szCs w:val="20"/>
          <w:lang w:val="lt-LT"/>
        </w:rPr>
        <w:tab/>
        <w:t xml:space="preserve">             </w:t>
      </w:r>
      <w:r w:rsidR="003178A4">
        <w:rPr>
          <w:rFonts w:ascii="Times New Roman" w:hAnsi="Times New Roman"/>
          <w:sz w:val="24"/>
          <w:szCs w:val="24"/>
          <w:lang w:val="lt-LT"/>
        </w:rPr>
        <w:t>PATVIRTINTA</w:t>
      </w:r>
    </w:p>
    <w:p w:rsidR="003178A4" w:rsidRDefault="007C02FD" w:rsidP="003178A4">
      <w:pPr>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 xml:space="preserve">           </w:t>
      </w:r>
      <w:r w:rsidR="003178A4">
        <w:rPr>
          <w:rFonts w:ascii="Times New Roman" w:hAnsi="Times New Roman"/>
          <w:sz w:val="24"/>
          <w:szCs w:val="24"/>
          <w:lang w:val="lt-LT"/>
        </w:rPr>
        <w:t>Klaipėdos paslaugų ir verslo mokyklos</w:t>
      </w:r>
    </w:p>
    <w:p w:rsidR="003178A4" w:rsidRDefault="007C02FD" w:rsidP="003178A4">
      <w:pPr>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 xml:space="preserve">           </w:t>
      </w:r>
      <w:r w:rsidR="00167499">
        <w:rPr>
          <w:rFonts w:ascii="Times New Roman" w:hAnsi="Times New Roman"/>
          <w:sz w:val="24"/>
          <w:szCs w:val="24"/>
          <w:lang w:val="lt-LT"/>
        </w:rPr>
        <w:t>d</w:t>
      </w:r>
      <w:r w:rsidR="003178A4">
        <w:rPr>
          <w:rFonts w:ascii="Times New Roman" w:hAnsi="Times New Roman"/>
          <w:sz w:val="24"/>
          <w:szCs w:val="24"/>
          <w:lang w:val="lt-LT"/>
        </w:rPr>
        <w:t>irektoriaus</w:t>
      </w:r>
    </w:p>
    <w:p w:rsidR="003178A4" w:rsidRPr="003178A4" w:rsidRDefault="007C02FD" w:rsidP="003178A4">
      <w:pPr>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 xml:space="preserve">           </w:t>
      </w:r>
      <w:r w:rsidR="003178A4">
        <w:rPr>
          <w:rFonts w:ascii="Times New Roman" w:hAnsi="Times New Roman"/>
          <w:sz w:val="24"/>
          <w:szCs w:val="24"/>
          <w:lang w:val="lt-LT"/>
        </w:rPr>
        <w:t>2018 m. spalio 4 d. įsakymu Nr. V1-139</w:t>
      </w:r>
    </w:p>
    <w:p w:rsidR="00E40ECE" w:rsidRDefault="00E40ECE" w:rsidP="003178A4">
      <w:pPr>
        <w:rPr>
          <w:b/>
          <w:sz w:val="20"/>
          <w:szCs w:val="20"/>
          <w:lang w:val="lt-LT"/>
        </w:rPr>
      </w:pPr>
    </w:p>
    <w:p w:rsidR="00E40ECE" w:rsidRPr="003178A4" w:rsidRDefault="00E40ECE" w:rsidP="00477EA6">
      <w:pPr>
        <w:spacing w:before="120" w:after="120"/>
        <w:rPr>
          <w:rFonts w:ascii="Times New Roman" w:hAnsi="Times New Roman"/>
          <w:b/>
          <w:sz w:val="24"/>
          <w:szCs w:val="24"/>
          <w:lang w:val="lt-LT"/>
        </w:rPr>
      </w:pPr>
    </w:p>
    <w:p w:rsidR="0002680E" w:rsidRPr="003178A4" w:rsidRDefault="00164526" w:rsidP="00477EA6">
      <w:pPr>
        <w:jc w:val="center"/>
        <w:rPr>
          <w:rFonts w:ascii="Times New Roman" w:hAnsi="Times New Roman"/>
          <w:b/>
          <w:sz w:val="24"/>
          <w:szCs w:val="24"/>
          <w:lang w:val="lt-LT"/>
        </w:rPr>
      </w:pPr>
      <w:r w:rsidRPr="003178A4">
        <w:rPr>
          <w:rFonts w:ascii="Times New Roman" w:hAnsi="Times New Roman"/>
          <w:b/>
          <w:sz w:val="24"/>
          <w:szCs w:val="24"/>
          <w:lang w:val="lt-LT"/>
        </w:rPr>
        <w:t>KLAI</w:t>
      </w:r>
      <w:r w:rsidR="00167499">
        <w:rPr>
          <w:rFonts w:ascii="Times New Roman" w:hAnsi="Times New Roman"/>
          <w:b/>
          <w:sz w:val="24"/>
          <w:szCs w:val="24"/>
          <w:lang w:val="lt-LT"/>
        </w:rPr>
        <w:t>PĖDOS PASLAUGŲ IR VERSLO MOKYKLOS</w:t>
      </w:r>
      <w:r w:rsidR="0002680E" w:rsidRPr="003178A4">
        <w:rPr>
          <w:rFonts w:ascii="Times New Roman" w:hAnsi="Times New Roman"/>
          <w:b/>
          <w:sz w:val="24"/>
          <w:szCs w:val="24"/>
          <w:lang w:val="lt-LT"/>
        </w:rPr>
        <w:t xml:space="preserve"> </w:t>
      </w:r>
    </w:p>
    <w:p w:rsidR="00477EA6" w:rsidRPr="003178A4" w:rsidRDefault="009F6897" w:rsidP="00477EA6">
      <w:pPr>
        <w:jc w:val="center"/>
        <w:rPr>
          <w:rFonts w:ascii="Times New Roman" w:hAnsi="Times New Roman"/>
          <w:b/>
          <w:sz w:val="24"/>
          <w:szCs w:val="24"/>
          <w:lang w:val="lt-LT"/>
        </w:rPr>
      </w:pPr>
      <w:r w:rsidRPr="003178A4">
        <w:rPr>
          <w:rFonts w:ascii="Times New Roman" w:hAnsi="Times New Roman"/>
          <w:b/>
          <w:sz w:val="24"/>
          <w:szCs w:val="24"/>
          <w:lang w:val="lt-LT"/>
        </w:rPr>
        <w:t>VAIZDO</w:t>
      </w:r>
      <w:r w:rsidR="00477EA6" w:rsidRPr="003178A4">
        <w:rPr>
          <w:rFonts w:ascii="Times New Roman" w:hAnsi="Times New Roman"/>
          <w:b/>
          <w:sz w:val="24"/>
          <w:szCs w:val="24"/>
          <w:lang w:val="lt-LT"/>
        </w:rPr>
        <w:t xml:space="preserve"> DUOMENŲ </w:t>
      </w:r>
      <w:r w:rsidRPr="003178A4">
        <w:rPr>
          <w:rFonts w:ascii="Times New Roman" w:hAnsi="Times New Roman"/>
          <w:b/>
          <w:sz w:val="24"/>
          <w:szCs w:val="24"/>
          <w:lang w:val="lt-LT"/>
        </w:rPr>
        <w:t>TVARKYMO</w:t>
      </w:r>
      <w:r w:rsidR="00477EA6" w:rsidRPr="003178A4">
        <w:rPr>
          <w:rFonts w:ascii="Times New Roman" w:hAnsi="Times New Roman"/>
          <w:b/>
          <w:sz w:val="24"/>
          <w:szCs w:val="24"/>
          <w:lang w:val="lt-LT"/>
        </w:rPr>
        <w:t xml:space="preserve"> TAISYKLĖS,</w:t>
      </w:r>
    </w:p>
    <w:p w:rsidR="005525D1" w:rsidRPr="00167499" w:rsidRDefault="00477EA6" w:rsidP="00E32743">
      <w:pPr>
        <w:pBdr>
          <w:bottom w:val="single" w:sz="4" w:space="1" w:color="auto"/>
        </w:pBdr>
        <w:jc w:val="center"/>
        <w:rPr>
          <w:rFonts w:ascii="Times New Roman" w:hAnsi="Times New Roman"/>
          <w:b/>
          <w:lang w:val="lt-LT"/>
        </w:rPr>
      </w:pPr>
      <w:r w:rsidRPr="00167499">
        <w:rPr>
          <w:rFonts w:ascii="Times New Roman" w:hAnsi="Times New Roman"/>
          <w:lang w:val="lt-LT"/>
        </w:rPr>
        <w:t>priimtos pagal 2016 m. balandžio 27 d. Europos Parlamento ir Tarybos reglamento (ES) 2016/679 dėl fizinių asmenų apsaugos tvarkant asmens duomenis ir dėl laisvo tokių duomenų judėjimo nuostatas</w:t>
      </w:r>
    </w:p>
    <w:p w:rsidR="00E149C2" w:rsidRDefault="00E149C2" w:rsidP="00167499">
      <w:pPr>
        <w:rPr>
          <w:rFonts w:ascii="Times New Roman" w:hAnsi="Times New Roman"/>
          <w:b/>
          <w:sz w:val="24"/>
          <w:szCs w:val="24"/>
          <w:lang w:val="lt-LT"/>
        </w:rPr>
      </w:pPr>
    </w:p>
    <w:p w:rsidR="00640498" w:rsidRPr="003178A4" w:rsidRDefault="00640498" w:rsidP="00167499">
      <w:pPr>
        <w:rPr>
          <w:rFonts w:ascii="Times New Roman" w:hAnsi="Times New Roman"/>
          <w:b/>
          <w:sz w:val="24"/>
          <w:szCs w:val="24"/>
          <w:lang w:val="lt-LT"/>
        </w:rPr>
      </w:pPr>
    </w:p>
    <w:p w:rsidR="00581357" w:rsidRDefault="005525D1" w:rsidP="00167499">
      <w:pPr>
        <w:pStyle w:val="Sraopastraipa"/>
        <w:numPr>
          <w:ilvl w:val="0"/>
          <w:numId w:val="5"/>
        </w:numPr>
        <w:ind w:left="567" w:hanging="567"/>
        <w:jc w:val="center"/>
        <w:rPr>
          <w:rFonts w:ascii="Times New Roman" w:hAnsi="Times New Roman" w:cs="Times New Roman"/>
          <w:b/>
          <w:sz w:val="24"/>
          <w:szCs w:val="24"/>
        </w:rPr>
      </w:pPr>
      <w:r w:rsidRPr="003178A4">
        <w:rPr>
          <w:rFonts w:ascii="Times New Roman" w:hAnsi="Times New Roman" w:cs="Times New Roman"/>
          <w:b/>
          <w:sz w:val="24"/>
          <w:szCs w:val="24"/>
        </w:rPr>
        <w:t>PAGRINDINĖS SĄVOKOS</w:t>
      </w:r>
    </w:p>
    <w:p w:rsidR="00167499" w:rsidRPr="003178A4" w:rsidRDefault="00167499" w:rsidP="00167499">
      <w:pPr>
        <w:pStyle w:val="Sraopastraipa"/>
        <w:ind w:left="567"/>
        <w:rPr>
          <w:rFonts w:ascii="Times New Roman" w:hAnsi="Times New Roman" w:cs="Times New Roman"/>
          <w:b/>
          <w:sz w:val="24"/>
          <w:szCs w:val="24"/>
        </w:rPr>
      </w:pPr>
    </w:p>
    <w:p w:rsidR="006E0208" w:rsidRPr="003178A4" w:rsidRDefault="00A327ED" w:rsidP="006E0208">
      <w:pPr>
        <w:pStyle w:val="Sraopastraipa"/>
        <w:numPr>
          <w:ilvl w:val="0"/>
          <w:numId w:val="6"/>
        </w:numPr>
        <w:ind w:left="567" w:hanging="567"/>
        <w:jc w:val="both"/>
        <w:rPr>
          <w:rFonts w:ascii="Times New Roman" w:hAnsi="Times New Roman" w:cs="Times New Roman"/>
          <w:b/>
          <w:sz w:val="24"/>
          <w:szCs w:val="24"/>
        </w:rPr>
      </w:pPr>
      <w:r w:rsidRPr="003178A4">
        <w:rPr>
          <w:rFonts w:ascii="Times New Roman" w:hAnsi="Times New Roman" w:cs="Times New Roman"/>
          <w:b/>
          <w:sz w:val="24"/>
          <w:szCs w:val="24"/>
        </w:rPr>
        <w:t>Klai</w:t>
      </w:r>
      <w:r w:rsidR="00167499">
        <w:rPr>
          <w:rFonts w:ascii="Times New Roman" w:hAnsi="Times New Roman" w:cs="Times New Roman"/>
          <w:b/>
          <w:sz w:val="24"/>
          <w:szCs w:val="24"/>
        </w:rPr>
        <w:t>pėdos paslaugų ir verslo mokykl</w:t>
      </w:r>
      <w:r w:rsidR="001073FA">
        <w:rPr>
          <w:rFonts w:ascii="Times New Roman" w:hAnsi="Times New Roman" w:cs="Times New Roman"/>
          <w:b/>
          <w:sz w:val="24"/>
          <w:szCs w:val="24"/>
        </w:rPr>
        <w:t>a</w:t>
      </w:r>
      <w:r w:rsidR="005525D1" w:rsidRPr="003178A4">
        <w:rPr>
          <w:rFonts w:ascii="Times New Roman" w:hAnsi="Times New Roman" w:cs="Times New Roman"/>
          <w:b/>
          <w:sz w:val="24"/>
          <w:szCs w:val="24"/>
        </w:rPr>
        <w:t>,</w:t>
      </w:r>
      <w:r w:rsidR="005525D1" w:rsidRPr="003178A4">
        <w:rPr>
          <w:rFonts w:ascii="Times New Roman" w:hAnsi="Times New Roman" w:cs="Times New Roman"/>
          <w:sz w:val="24"/>
          <w:szCs w:val="24"/>
        </w:rPr>
        <w:t xml:space="preserve"> </w:t>
      </w:r>
      <w:r w:rsidRPr="003178A4">
        <w:rPr>
          <w:rFonts w:ascii="Times New Roman" w:hAnsi="Times New Roman" w:cs="Times New Roman"/>
          <w:sz w:val="24"/>
          <w:szCs w:val="24"/>
        </w:rPr>
        <w:t>įstaigos</w:t>
      </w:r>
      <w:r w:rsidR="005525D1" w:rsidRPr="003178A4">
        <w:rPr>
          <w:rFonts w:ascii="Times New Roman" w:hAnsi="Times New Roman" w:cs="Times New Roman"/>
          <w:sz w:val="24"/>
          <w:szCs w:val="24"/>
        </w:rPr>
        <w:t xml:space="preserve"> kodas </w:t>
      </w:r>
      <w:r w:rsidRPr="003178A4">
        <w:rPr>
          <w:rFonts w:ascii="Times New Roman" w:hAnsi="Times New Roman" w:cs="Times New Roman"/>
          <w:sz w:val="24"/>
          <w:szCs w:val="24"/>
        </w:rPr>
        <w:t>111964225</w:t>
      </w:r>
      <w:r w:rsidR="005525D1" w:rsidRPr="003178A4">
        <w:rPr>
          <w:rFonts w:ascii="Times New Roman" w:hAnsi="Times New Roman" w:cs="Times New Roman"/>
          <w:sz w:val="24"/>
          <w:szCs w:val="24"/>
        </w:rPr>
        <w:t xml:space="preserve">, buveinės adresas </w:t>
      </w:r>
      <w:r w:rsidR="00BD3870" w:rsidRPr="003178A4">
        <w:rPr>
          <w:rFonts w:ascii="Times New Roman" w:hAnsi="Times New Roman" w:cs="Times New Roman"/>
          <w:sz w:val="24"/>
          <w:szCs w:val="24"/>
        </w:rPr>
        <w:t>J. Janonio g. 13, LT-92238 Klaipėda</w:t>
      </w:r>
      <w:r w:rsidR="006E0208" w:rsidRPr="003178A4">
        <w:rPr>
          <w:rFonts w:ascii="Times New Roman" w:hAnsi="Times New Roman" w:cs="Times New Roman"/>
          <w:sz w:val="24"/>
          <w:szCs w:val="24"/>
        </w:rPr>
        <w:t xml:space="preserve">, kontaktai: el. p. </w:t>
      </w:r>
      <w:r w:rsidR="00BD3870" w:rsidRPr="003178A4">
        <w:rPr>
          <w:rFonts w:ascii="Times New Roman" w:hAnsi="Times New Roman" w:cs="Times New Roman"/>
          <w:sz w:val="24"/>
          <w:szCs w:val="24"/>
        </w:rPr>
        <w:t>info</w:t>
      </w:r>
      <w:r w:rsidR="006E0208" w:rsidRPr="003178A4">
        <w:rPr>
          <w:rFonts w:ascii="Times New Roman" w:hAnsi="Times New Roman" w:cs="Times New Roman"/>
          <w:sz w:val="24"/>
          <w:szCs w:val="24"/>
        </w:rPr>
        <w:t>@</w:t>
      </w:r>
      <w:r w:rsidR="00BD3870" w:rsidRPr="003178A4">
        <w:rPr>
          <w:rFonts w:ascii="Times New Roman" w:hAnsi="Times New Roman" w:cs="Times New Roman"/>
          <w:sz w:val="24"/>
          <w:szCs w:val="24"/>
        </w:rPr>
        <w:t>klpvm</w:t>
      </w:r>
      <w:r w:rsidR="00167499">
        <w:rPr>
          <w:rFonts w:ascii="Times New Roman" w:hAnsi="Times New Roman" w:cs="Times New Roman"/>
          <w:sz w:val="24"/>
          <w:szCs w:val="24"/>
        </w:rPr>
        <w:t>.lt, tel. N</w:t>
      </w:r>
      <w:r w:rsidR="005525D1" w:rsidRPr="003178A4">
        <w:rPr>
          <w:rFonts w:ascii="Times New Roman" w:hAnsi="Times New Roman" w:cs="Times New Roman"/>
          <w:sz w:val="24"/>
          <w:szCs w:val="24"/>
        </w:rPr>
        <w:t xml:space="preserve">r. </w:t>
      </w:r>
      <w:r w:rsidR="00BD3870" w:rsidRPr="003178A4">
        <w:rPr>
          <w:rFonts w:ascii="Times New Roman" w:hAnsi="Times New Roman" w:cs="Times New Roman"/>
          <w:color w:val="222222"/>
          <w:sz w:val="24"/>
          <w:szCs w:val="24"/>
        </w:rPr>
        <w:t>+370 46</w:t>
      </w:r>
      <w:r w:rsidR="00167499">
        <w:rPr>
          <w:rFonts w:ascii="Times New Roman" w:hAnsi="Times New Roman" w:cs="Times New Roman"/>
          <w:color w:val="222222"/>
          <w:sz w:val="24"/>
          <w:szCs w:val="24"/>
        </w:rPr>
        <w:t xml:space="preserve"> 4</w:t>
      </w:r>
      <w:r w:rsidR="00BD3870" w:rsidRPr="003178A4">
        <w:rPr>
          <w:rFonts w:ascii="Times New Roman" w:hAnsi="Times New Roman" w:cs="Times New Roman"/>
          <w:color w:val="222222"/>
          <w:sz w:val="24"/>
          <w:szCs w:val="24"/>
        </w:rPr>
        <w:t>12 406</w:t>
      </w:r>
      <w:r w:rsidR="005525D1" w:rsidRPr="003178A4">
        <w:rPr>
          <w:rFonts w:ascii="Times New Roman" w:hAnsi="Times New Roman" w:cs="Times New Roman"/>
          <w:sz w:val="24"/>
          <w:szCs w:val="24"/>
        </w:rPr>
        <w:t>.</w:t>
      </w:r>
      <w:r w:rsidR="00581357" w:rsidRPr="003178A4">
        <w:rPr>
          <w:rFonts w:ascii="Times New Roman" w:hAnsi="Times New Roman" w:cs="Times New Roman"/>
          <w:sz w:val="24"/>
          <w:szCs w:val="24"/>
        </w:rPr>
        <w:t xml:space="preserve"> </w:t>
      </w:r>
      <w:r w:rsidR="005525D1" w:rsidRPr="003178A4">
        <w:rPr>
          <w:rFonts w:ascii="Times New Roman" w:hAnsi="Times New Roman" w:cs="Times New Roman"/>
          <w:sz w:val="24"/>
          <w:szCs w:val="24"/>
        </w:rPr>
        <w:t xml:space="preserve">Toliau </w:t>
      </w:r>
      <w:r w:rsidR="006E0208" w:rsidRPr="003178A4">
        <w:rPr>
          <w:rFonts w:ascii="Times New Roman" w:hAnsi="Times New Roman" w:cs="Times New Roman"/>
          <w:sz w:val="24"/>
          <w:szCs w:val="24"/>
        </w:rPr>
        <w:t>vaizdo</w:t>
      </w:r>
      <w:r w:rsidR="005525D1" w:rsidRPr="003178A4">
        <w:rPr>
          <w:rFonts w:ascii="Times New Roman" w:hAnsi="Times New Roman" w:cs="Times New Roman"/>
          <w:sz w:val="24"/>
          <w:szCs w:val="24"/>
        </w:rPr>
        <w:t xml:space="preserve"> duomenų tv</w:t>
      </w:r>
      <w:r w:rsidR="00167499">
        <w:rPr>
          <w:rFonts w:ascii="Times New Roman" w:hAnsi="Times New Roman" w:cs="Times New Roman"/>
          <w:sz w:val="24"/>
          <w:szCs w:val="24"/>
        </w:rPr>
        <w:t xml:space="preserve">arkymo ir naudojimo taisyklėse </w:t>
      </w:r>
      <w:r w:rsidR="00640498">
        <w:rPr>
          <w:rFonts w:ascii="Times New Roman" w:hAnsi="Times New Roman" w:cs="Times New Roman"/>
          <w:sz w:val="24"/>
          <w:szCs w:val="24"/>
        </w:rPr>
        <w:t xml:space="preserve">- </w:t>
      </w:r>
      <w:r w:rsidR="00BD3870" w:rsidRPr="003178A4">
        <w:rPr>
          <w:rFonts w:ascii="Times New Roman" w:hAnsi="Times New Roman" w:cs="Times New Roman"/>
          <w:bCs/>
          <w:sz w:val="24"/>
          <w:szCs w:val="24"/>
        </w:rPr>
        <w:t>Įstaiga</w:t>
      </w:r>
      <w:r w:rsidR="00581357" w:rsidRPr="003178A4">
        <w:rPr>
          <w:rFonts w:ascii="Times New Roman" w:hAnsi="Times New Roman" w:cs="Times New Roman"/>
          <w:sz w:val="24"/>
          <w:szCs w:val="24"/>
        </w:rPr>
        <w:t>.</w:t>
      </w:r>
    </w:p>
    <w:p w:rsidR="00333534" w:rsidRPr="003178A4" w:rsidRDefault="005525D1" w:rsidP="00333534">
      <w:pPr>
        <w:pStyle w:val="Sraopastraipa"/>
        <w:numPr>
          <w:ilvl w:val="0"/>
          <w:numId w:val="6"/>
        </w:numPr>
        <w:ind w:left="567" w:hanging="567"/>
        <w:jc w:val="both"/>
        <w:rPr>
          <w:rFonts w:ascii="Times New Roman" w:hAnsi="Times New Roman" w:cs="Times New Roman"/>
          <w:b/>
          <w:sz w:val="24"/>
          <w:szCs w:val="24"/>
        </w:rPr>
      </w:pPr>
      <w:r w:rsidRPr="003178A4">
        <w:rPr>
          <w:rFonts w:ascii="Times New Roman" w:hAnsi="Times New Roman" w:cs="Times New Roman"/>
          <w:b/>
          <w:bCs/>
          <w:sz w:val="24"/>
          <w:szCs w:val="24"/>
        </w:rPr>
        <w:t>Darbuotojas</w:t>
      </w:r>
      <w:r w:rsidRPr="003178A4">
        <w:rPr>
          <w:rFonts w:ascii="Times New Roman" w:hAnsi="Times New Roman" w:cs="Times New Roman"/>
          <w:sz w:val="24"/>
          <w:szCs w:val="24"/>
        </w:rPr>
        <w:t xml:space="preserve"> – reiškia asmenį, kuris su </w:t>
      </w:r>
      <w:r w:rsidR="00BD3870" w:rsidRPr="003178A4">
        <w:rPr>
          <w:rFonts w:ascii="Times New Roman" w:hAnsi="Times New Roman" w:cs="Times New Roman"/>
          <w:sz w:val="24"/>
          <w:szCs w:val="24"/>
        </w:rPr>
        <w:t>Įstaiga</w:t>
      </w:r>
      <w:r w:rsidRPr="003178A4">
        <w:rPr>
          <w:rFonts w:ascii="Times New Roman" w:hAnsi="Times New Roman" w:cs="Times New Roman"/>
          <w:sz w:val="24"/>
          <w:szCs w:val="24"/>
        </w:rPr>
        <w:t xml:space="preserve"> yra sudaręs darbo ar panašaus pobūdžio sutartį ir </w:t>
      </w:r>
      <w:r w:rsidR="00BD3870" w:rsidRPr="003178A4">
        <w:rPr>
          <w:rFonts w:ascii="Times New Roman" w:hAnsi="Times New Roman" w:cs="Times New Roman"/>
          <w:sz w:val="24"/>
          <w:szCs w:val="24"/>
        </w:rPr>
        <w:t>Įstaigos</w:t>
      </w:r>
      <w:r w:rsidRPr="003178A4">
        <w:rPr>
          <w:rFonts w:ascii="Times New Roman" w:hAnsi="Times New Roman" w:cs="Times New Roman"/>
          <w:sz w:val="24"/>
          <w:szCs w:val="24"/>
        </w:rPr>
        <w:t xml:space="preserve"> vadovo sprendimu yra paskirtas tvarkyti Asmens duomenis</w:t>
      </w:r>
      <w:r w:rsidR="00E149C2" w:rsidRPr="003178A4">
        <w:rPr>
          <w:rFonts w:ascii="Times New Roman" w:hAnsi="Times New Roman" w:cs="Times New Roman"/>
          <w:sz w:val="24"/>
          <w:szCs w:val="24"/>
        </w:rPr>
        <w:t xml:space="preserve"> arba tokius duomenis tvarko pagal savo pareigybiniuose nuostatose įvardytas darbo funkcijas</w:t>
      </w:r>
      <w:r w:rsidRPr="003178A4">
        <w:rPr>
          <w:rFonts w:ascii="Times New Roman" w:hAnsi="Times New Roman" w:cs="Times New Roman"/>
          <w:sz w:val="24"/>
          <w:szCs w:val="24"/>
        </w:rPr>
        <w:t xml:space="preserve"> arba, kurio asmens duomenys yra tvarkomi.</w:t>
      </w:r>
    </w:p>
    <w:p w:rsidR="00333534" w:rsidRPr="003178A4" w:rsidRDefault="00333534" w:rsidP="00333534">
      <w:pPr>
        <w:pStyle w:val="Sraopastraipa"/>
        <w:numPr>
          <w:ilvl w:val="0"/>
          <w:numId w:val="6"/>
        </w:numPr>
        <w:ind w:left="567" w:hanging="567"/>
        <w:jc w:val="both"/>
        <w:rPr>
          <w:rFonts w:ascii="Times New Roman" w:hAnsi="Times New Roman" w:cs="Times New Roman"/>
          <w:b/>
          <w:sz w:val="24"/>
          <w:szCs w:val="24"/>
        </w:rPr>
      </w:pPr>
      <w:r w:rsidRPr="003178A4">
        <w:rPr>
          <w:rFonts w:ascii="Times New Roman" w:hAnsi="Times New Roman" w:cs="Times New Roman"/>
          <w:b/>
          <w:bCs/>
          <w:sz w:val="24"/>
          <w:szCs w:val="24"/>
        </w:rPr>
        <w:t xml:space="preserve">Darbuotojo darbo vieta </w:t>
      </w:r>
      <w:r w:rsidRPr="003178A4">
        <w:rPr>
          <w:rFonts w:ascii="Times New Roman" w:hAnsi="Times New Roman" w:cs="Times New Roman"/>
          <w:bCs/>
          <w:sz w:val="24"/>
          <w:szCs w:val="24"/>
        </w:rPr>
        <w:t xml:space="preserve">– </w:t>
      </w:r>
      <w:r w:rsidRPr="003178A4">
        <w:rPr>
          <w:rFonts w:ascii="Times New Roman" w:hAnsi="Times New Roman" w:cs="Times New Roman"/>
          <w:sz w:val="24"/>
          <w:szCs w:val="24"/>
        </w:rPr>
        <w:t xml:space="preserve">darbui skirta </w:t>
      </w:r>
      <w:r w:rsidR="00F31527" w:rsidRPr="003178A4">
        <w:rPr>
          <w:rFonts w:ascii="Times New Roman" w:hAnsi="Times New Roman" w:cs="Times New Roman"/>
          <w:bCs/>
          <w:sz w:val="24"/>
          <w:szCs w:val="24"/>
        </w:rPr>
        <w:t>Įstaigoje</w:t>
      </w:r>
      <w:r w:rsidRPr="003178A4">
        <w:rPr>
          <w:rFonts w:ascii="Times New Roman" w:hAnsi="Times New Roman" w:cs="Times New Roman"/>
          <w:bCs/>
          <w:sz w:val="24"/>
          <w:szCs w:val="24"/>
        </w:rPr>
        <w:t xml:space="preserve"> esanti</w:t>
      </w:r>
      <w:r w:rsidRPr="003178A4">
        <w:rPr>
          <w:rFonts w:ascii="Times New Roman" w:hAnsi="Times New Roman" w:cs="Times New Roman"/>
          <w:sz w:val="24"/>
          <w:szCs w:val="24"/>
        </w:rPr>
        <w:t xml:space="preserve"> patalpa, kurioje </w:t>
      </w:r>
      <w:r w:rsidR="00F31527" w:rsidRPr="003178A4">
        <w:rPr>
          <w:rFonts w:ascii="Times New Roman" w:hAnsi="Times New Roman" w:cs="Times New Roman"/>
          <w:sz w:val="24"/>
          <w:szCs w:val="24"/>
          <w:lang w:eastAsia="lt-LT"/>
        </w:rPr>
        <w:t>Įstaigos</w:t>
      </w:r>
      <w:r w:rsidRPr="003178A4">
        <w:rPr>
          <w:rFonts w:ascii="Times New Roman" w:hAnsi="Times New Roman" w:cs="Times New Roman"/>
          <w:bCs/>
          <w:sz w:val="24"/>
          <w:szCs w:val="24"/>
        </w:rPr>
        <w:t xml:space="preserve"> Darbuotojas,</w:t>
      </w:r>
      <w:r w:rsidRPr="003178A4">
        <w:rPr>
          <w:rFonts w:ascii="Times New Roman" w:hAnsi="Times New Roman" w:cs="Times New Roman"/>
          <w:sz w:val="24"/>
          <w:szCs w:val="24"/>
        </w:rPr>
        <w:t xml:space="preserve"> atlieka pareigybė</w:t>
      </w:r>
      <w:r w:rsidR="006E0208" w:rsidRPr="003178A4">
        <w:rPr>
          <w:rFonts w:ascii="Times New Roman" w:hAnsi="Times New Roman" w:cs="Times New Roman"/>
          <w:sz w:val="24"/>
          <w:szCs w:val="24"/>
        </w:rPr>
        <w:t>s aprašyme nustatytas funkcijas.</w:t>
      </w:r>
    </w:p>
    <w:p w:rsidR="00E149C2" w:rsidRPr="003178A4" w:rsidRDefault="00E149C2" w:rsidP="00E149C2">
      <w:pPr>
        <w:pStyle w:val="Sraopastraipa"/>
        <w:numPr>
          <w:ilvl w:val="0"/>
          <w:numId w:val="6"/>
        </w:numPr>
        <w:ind w:left="567" w:hanging="567"/>
        <w:jc w:val="both"/>
        <w:rPr>
          <w:rFonts w:ascii="Times New Roman" w:hAnsi="Times New Roman" w:cs="Times New Roman"/>
          <w:b/>
          <w:sz w:val="24"/>
          <w:szCs w:val="24"/>
        </w:rPr>
      </w:pPr>
      <w:r w:rsidRPr="003178A4">
        <w:rPr>
          <w:rFonts w:ascii="Times New Roman" w:eastAsia="Times New Roman" w:hAnsi="Times New Roman" w:cs="Times New Roman"/>
          <w:b/>
          <w:bCs/>
          <w:sz w:val="24"/>
          <w:szCs w:val="24"/>
        </w:rPr>
        <w:t>Asmens duomenys</w:t>
      </w:r>
      <w:r w:rsidRPr="003178A4">
        <w:rPr>
          <w:rFonts w:ascii="Times New Roman" w:eastAsia="Times New Roman" w:hAnsi="Times New Roman" w:cs="Times New Roman"/>
          <w:sz w:val="24"/>
          <w:szCs w:val="24"/>
        </w:rPr>
        <w:t xml:space="preserve"> – bet kuri informacija, susijusi su fiziniu asmeniu – duomenų subjektu, kurio tapatybė yra žinoma arba gali būti tiesiogiai ar netiesiogiai nustatyta pasinaudojant </w:t>
      </w:r>
      <w:r w:rsidR="00333534" w:rsidRPr="003178A4">
        <w:rPr>
          <w:rFonts w:ascii="Times New Roman" w:eastAsia="Times New Roman" w:hAnsi="Times New Roman" w:cs="Times New Roman"/>
          <w:sz w:val="24"/>
          <w:szCs w:val="24"/>
        </w:rPr>
        <w:t>vaizdo duomenimis.</w:t>
      </w:r>
    </w:p>
    <w:p w:rsidR="00E149C2" w:rsidRPr="003178A4" w:rsidRDefault="005525D1" w:rsidP="00E149C2">
      <w:pPr>
        <w:pStyle w:val="Sraopastraipa"/>
        <w:numPr>
          <w:ilvl w:val="0"/>
          <w:numId w:val="6"/>
        </w:numPr>
        <w:ind w:left="567" w:hanging="567"/>
        <w:jc w:val="both"/>
        <w:rPr>
          <w:rFonts w:ascii="Times New Roman" w:hAnsi="Times New Roman" w:cs="Times New Roman"/>
          <w:b/>
          <w:sz w:val="24"/>
          <w:szCs w:val="24"/>
        </w:rPr>
      </w:pPr>
      <w:r w:rsidRPr="003178A4">
        <w:rPr>
          <w:rFonts w:ascii="Times New Roman" w:hAnsi="Times New Roman" w:cs="Times New Roman"/>
          <w:b/>
          <w:bCs/>
          <w:sz w:val="24"/>
          <w:szCs w:val="24"/>
        </w:rPr>
        <w:t>Duomenų tvarkymas</w:t>
      </w:r>
      <w:r w:rsidRPr="003178A4">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w:t>
      </w:r>
      <w:r w:rsidR="00E149C2" w:rsidRPr="003178A4">
        <w:rPr>
          <w:rFonts w:ascii="Times New Roman" w:hAnsi="Times New Roman" w:cs="Times New Roman"/>
          <w:sz w:val="24"/>
          <w:szCs w:val="24"/>
        </w:rPr>
        <w:t>eiksmas arba veiksmų rinkinys.</w:t>
      </w:r>
    </w:p>
    <w:p w:rsidR="00E149C2" w:rsidRPr="003178A4" w:rsidRDefault="005525D1" w:rsidP="00E149C2">
      <w:pPr>
        <w:pStyle w:val="Sraopastraipa"/>
        <w:numPr>
          <w:ilvl w:val="0"/>
          <w:numId w:val="6"/>
        </w:numPr>
        <w:ind w:left="567" w:hanging="567"/>
        <w:jc w:val="both"/>
        <w:rPr>
          <w:rFonts w:ascii="Times New Roman" w:hAnsi="Times New Roman" w:cs="Times New Roman"/>
          <w:b/>
          <w:sz w:val="24"/>
          <w:szCs w:val="24"/>
        </w:rPr>
      </w:pPr>
      <w:r w:rsidRPr="003178A4">
        <w:rPr>
          <w:rFonts w:ascii="Times New Roman" w:hAnsi="Times New Roman" w:cs="Times New Roman"/>
          <w:b/>
          <w:sz w:val="24"/>
          <w:szCs w:val="24"/>
        </w:rPr>
        <w:t>Duomenų tvarkytojas</w:t>
      </w:r>
      <w:r w:rsidRPr="003178A4">
        <w:rPr>
          <w:rFonts w:ascii="Times New Roman" w:hAnsi="Times New Roman" w:cs="Times New Roman"/>
          <w:sz w:val="24"/>
          <w:szCs w:val="24"/>
        </w:rPr>
        <w:t xml:space="preserve"> – juridinis ar fizinis (kuris nėra duomenų valdytojo darbuotojas) asmuo, duomenų valdytojo įgaliotas tvarkyti asmens duomenis. Duomenų tvarkytojas ir (arba) jo skyrimo tvarka gali būti nustatyti įstatymuose </w:t>
      </w:r>
      <w:r w:rsidR="00E149C2" w:rsidRPr="003178A4">
        <w:rPr>
          <w:rFonts w:ascii="Times New Roman" w:hAnsi="Times New Roman" w:cs="Times New Roman"/>
          <w:sz w:val="24"/>
          <w:szCs w:val="24"/>
        </w:rPr>
        <w:t>ar kituose teisės aktuose.</w:t>
      </w:r>
    </w:p>
    <w:p w:rsidR="00333534" w:rsidRPr="00BA2117" w:rsidRDefault="005525D1" w:rsidP="00333534">
      <w:pPr>
        <w:pStyle w:val="Sraopastraipa"/>
        <w:numPr>
          <w:ilvl w:val="0"/>
          <w:numId w:val="6"/>
        </w:numPr>
        <w:ind w:left="567" w:hanging="567"/>
        <w:jc w:val="both"/>
        <w:rPr>
          <w:rFonts w:ascii="Times New Roman" w:hAnsi="Times New Roman" w:cs="Times New Roman"/>
          <w:b/>
          <w:sz w:val="24"/>
          <w:szCs w:val="24"/>
        </w:rPr>
      </w:pPr>
      <w:r w:rsidRPr="003178A4">
        <w:rPr>
          <w:rFonts w:ascii="Times New Roman" w:hAnsi="Times New Roman" w:cs="Times New Roman"/>
          <w:b/>
          <w:bCs/>
          <w:sz w:val="24"/>
          <w:szCs w:val="24"/>
        </w:rPr>
        <w:t>Duomenų valdytojas</w:t>
      </w:r>
      <w:r w:rsidRPr="003178A4">
        <w:rPr>
          <w:rFonts w:ascii="Times New Roman" w:hAnsi="Times New Roman" w:cs="Times New Roman"/>
          <w:sz w:val="24"/>
          <w:szCs w:val="24"/>
        </w:rPr>
        <w:t xml:space="preserve"> – </w:t>
      </w:r>
      <w:r w:rsidR="00BD3870" w:rsidRPr="003178A4">
        <w:rPr>
          <w:rFonts w:ascii="Times New Roman" w:hAnsi="Times New Roman" w:cs="Times New Roman"/>
          <w:sz w:val="24"/>
          <w:szCs w:val="24"/>
        </w:rPr>
        <w:t>Įstaiga</w:t>
      </w:r>
      <w:r w:rsidR="00333534" w:rsidRPr="003178A4">
        <w:rPr>
          <w:rFonts w:ascii="Times New Roman" w:hAnsi="Times New Roman" w:cs="Times New Roman"/>
          <w:sz w:val="24"/>
          <w:szCs w:val="24"/>
        </w:rPr>
        <w:t>, kuri viena</w:t>
      </w:r>
      <w:r w:rsidRPr="003178A4">
        <w:rPr>
          <w:rFonts w:ascii="Times New Roman" w:hAnsi="Times New Roman" w:cs="Times New Roman"/>
          <w:sz w:val="24"/>
          <w:szCs w:val="24"/>
        </w:rPr>
        <w:t xml:space="preserve"> arba drauge su kitais nustato asmens duomen</w:t>
      </w:r>
      <w:r w:rsidR="00333534" w:rsidRPr="003178A4">
        <w:rPr>
          <w:rFonts w:ascii="Times New Roman" w:hAnsi="Times New Roman" w:cs="Times New Roman"/>
          <w:sz w:val="24"/>
          <w:szCs w:val="24"/>
        </w:rPr>
        <w:t>ų tvarkymo tikslus ir priemones</w:t>
      </w:r>
      <w:r w:rsidR="00E149C2" w:rsidRPr="003178A4">
        <w:rPr>
          <w:rFonts w:ascii="Times New Roman" w:hAnsi="Times New Roman" w:cs="Times New Roman"/>
          <w:sz w:val="24"/>
          <w:szCs w:val="24"/>
        </w:rPr>
        <w:t>.</w:t>
      </w:r>
    </w:p>
    <w:p w:rsidR="00BA2117" w:rsidRPr="00BA2117" w:rsidRDefault="00BA2117" w:rsidP="00333534">
      <w:pPr>
        <w:pStyle w:val="Sraopastraipa"/>
        <w:numPr>
          <w:ilvl w:val="0"/>
          <w:numId w:val="6"/>
        </w:numPr>
        <w:ind w:left="567" w:hanging="567"/>
        <w:jc w:val="both"/>
        <w:rPr>
          <w:rFonts w:ascii="Times New Roman" w:hAnsi="Times New Roman" w:cs="Times New Roman"/>
          <w:b/>
          <w:sz w:val="24"/>
          <w:szCs w:val="24"/>
        </w:rPr>
      </w:pPr>
      <w:r w:rsidRPr="00BA2117">
        <w:rPr>
          <w:rFonts w:ascii="Times New Roman" w:hAnsi="Times New Roman" w:cs="Times New Roman"/>
          <w:b/>
          <w:bCs/>
          <w:color w:val="000000"/>
          <w:sz w:val="24"/>
          <w:szCs w:val="24"/>
        </w:rPr>
        <w:t>Vaizdo stebėjimas – </w:t>
      </w:r>
      <w:r w:rsidRPr="00BA2117">
        <w:rPr>
          <w:rFonts w:ascii="Times New Roman" w:hAnsi="Times New Roman" w:cs="Times New Roman"/>
          <w:color w:val="000000"/>
          <w:sz w:val="24"/>
          <w:szCs w:val="24"/>
        </w:rPr>
        <w:t>vaizdo duomenų, susijusių su fiziniu asmeniu (toliau – vaizdo duomenys), tvarkymas naudojant automatines vaizdo stebėjimo priemones (vaizdo ir fotokameras ar pan.), nepaisant to, ar šie duomenys yra išsaugomi laikmenoje.</w:t>
      </w:r>
      <w:bookmarkStart w:id="0" w:name="_GoBack"/>
      <w:bookmarkEnd w:id="0"/>
    </w:p>
    <w:p w:rsidR="00333534" w:rsidRPr="003178A4" w:rsidRDefault="00333534" w:rsidP="00333534">
      <w:pPr>
        <w:pStyle w:val="Sraopastraipa"/>
        <w:numPr>
          <w:ilvl w:val="0"/>
          <w:numId w:val="6"/>
        </w:numPr>
        <w:ind w:left="567" w:hanging="567"/>
        <w:jc w:val="both"/>
        <w:rPr>
          <w:rFonts w:ascii="Times New Roman" w:hAnsi="Times New Roman" w:cs="Times New Roman"/>
          <w:b/>
          <w:sz w:val="24"/>
          <w:szCs w:val="24"/>
        </w:rPr>
      </w:pPr>
      <w:r w:rsidRPr="003178A4">
        <w:rPr>
          <w:rFonts w:ascii="Times New Roman" w:hAnsi="Times New Roman" w:cs="Times New Roman"/>
          <w:b/>
          <w:bCs/>
          <w:sz w:val="24"/>
          <w:szCs w:val="24"/>
        </w:rPr>
        <w:t xml:space="preserve">Prieiga prie vaizdo įrangos – </w:t>
      </w:r>
      <w:r w:rsidRPr="003178A4">
        <w:rPr>
          <w:rFonts w:ascii="Times New Roman" w:hAnsi="Times New Roman" w:cs="Times New Roman"/>
          <w:bCs/>
          <w:sz w:val="24"/>
          <w:szCs w:val="24"/>
        </w:rPr>
        <w:t>fizinė prieiga ar prieiga elektroninio ryšio priemonėmis, suteikianti asmeniui galimybę keisti, šalinti ar atnaujinti techninės vaizdo įrangos komponentes ar programinę įrangą, nustatyti va</w:t>
      </w:r>
      <w:r w:rsidR="006E0208" w:rsidRPr="003178A4">
        <w:rPr>
          <w:rFonts w:ascii="Times New Roman" w:hAnsi="Times New Roman" w:cs="Times New Roman"/>
          <w:bCs/>
          <w:sz w:val="24"/>
          <w:szCs w:val="24"/>
        </w:rPr>
        <w:t>izdo įrangos veikimo parametrus.</w:t>
      </w:r>
    </w:p>
    <w:p w:rsidR="00333534" w:rsidRPr="003178A4" w:rsidRDefault="00333534" w:rsidP="00F0628F">
      <w:pPr>
        <w:pStyle w:val="Sraopastraipa"/>
        <w:numPr>
          <w:ilvl w:val="0"/>
          <w:numId w:val="6"/>
        </w:numPr>
        <w:ind w:left="567" w:hanging="567"/>
        <w:jc w:val="both"/>
        <w:rPr>
          <w:rFonts w:ascii="Times New Roman" w:hAnsi="Times New Roman" w:cs="Times New Roman"/>
          <w:b/>
          <w:sz w:val="24"/>
          <w:szCs w:val="24"/>
        </w:rPr>
      </w:pPr>
      <w:r w:rsidRPr="003178A4">
        <w:rPr>
          <w:rFonts w:ascii="Times New Roman" w:hAnsi="Times New Roman" w:cs="Times New Roman"/>
          <w:b/>
          <w:bCs/>
          <w:sz w:val="24"/>
          <w:szCs w:val="24"/>
        </w:rPr>
        <w:t xml:space="preserve">Vaizdo įranga – </w:t>
      </w:r>
      <w:r w:rsidRPr="003178A4">
        <w:rPr>
          <w:rFonts w:ascii="Times New Roman" w:hAnsi="Times New Roman" w:cs="Times New Roman"/>
          <w:bCs/>
          <w:sz w:val="24"/>
          <w:szCs w:val="24"/>
        </w:rPr>
        <w:t>vaizdo stebėjimo ir įrašym</w:t>
      </w:r>
      <w:r w:rsidR="006E0208" w:rsidRPr="003178A4">
        <w:rPr>
          <w:rFonts w:ascii="Times New Roman" w:hAnsi="Times New Roman" w:cs="Times New Roman"/>
          <w:bCs/>
          <w:sz w:val="24"/>
          <w:szCs w:val="24"/>
        </w:rPr>
        <w:t>o techninė ir programinė įranga.</w:t>
      </w:r>
    </w:p>
    <w:p w:rsidR="007674A4" w:rsidRPr="003178A4" w:rsidRDefault="007674A4" w:rsidP="007674A4">
      <w:pPr>
        <w:pStyle w:val="Sraopastraipa"/>
        <w:numPr>
          <w:ilvl w:val="0"/>
          <w:numId w:val="6"/>
        </w:numPr>
        <w:ind w:left="567" w:hanging="567"/>
        <w:jc w:val="both"/>
        <w:rPr>
          <w:rFonts w:ascii="Times New Roman" w:hAnsi="Times New Roman" w:cs="Times New Roman"/>
          <w:b/>
          <w:sz w:val="24"/>
          <w:szCs w:val="24"/>
        </w:rPr>
      </w:pPr>
      <w:r w:rsidRPr="003178A4">
        <w:rPr>
          <w:rFonts w:ascii="Times New Roman" w:hAnsi="Times New Roman" w:cs="Times New Roman"/>
          <w:b/>
          <w:bCs/>
          <w:sz w:val="24"/>
          <w:szCs w:val="24"/>
        </w:rPr>
        <w:t xml:space="preserve">Reglamentas </w:t>
      </w:r>
      <w:r w:rsidRPr="003178A4">
        <w:rPr>
          <w:rFonts w:ascii="Times New Roman" w:hAnsi="Times New Roman" w:cs="Times New Roman"/>
          <w:sz w:val="24"/>
          <w:szCs w:val="24"/>
        </w:rPr>
        <w:t>– 2016 m. balandžio 27 d. Europos Parlamento ir Tarybos reglamento (ES) 2016/679 dėl fizinių asmenų apsaugos tvarkant asmens duomenis ir dėl laisvo tokių duomenų judėjimo nuostatas</w:t>
      </w:r>
      <w:r w:rsidR="006E0208" w:rsidRPr="003178A4">
        <w:rPr>
          <w:rFonts w:ascii="Times New Roman" w:hAnsi="Times New Roman" w:cs="Times New Roman"/>
          <w:sz w:val="24"/>
          <w:szCs w:val="24"/>
        </w:rPr>
        <w:t>.</w:t>
      </w:r>
    </w:p>
    <w:p w:rsidR="00F12284" w:rsidRPr="003178A4" w:rsidRDefault="00E149C2" w:rsidP="004263F6">
      <w:pPr>
        <w:pStyle w:val="Sraopastraipa"/>
        <w:numPr>
          <w:ilvl w:val="0"/>
          <w:numId w:val="6"/>
        </w:numPr>
        <w:ind w:left="567" w:hanging="567"/>
        <w:jc w:val="both"/>
        <w:rPr>
          <w:rFonts w:ascii="Times New Roman" w:hAnsi="Times New Roman" w:cs="Times New Roman"/>
          <w:b/>
          <w:sz w:val="24"/>
          <w:szCs w:val="24"/>
        </w:rPr>
      </w:pPr>
      <w:r w:rsidRPr="003178A4">
        <w:rPr>
          <w:rFonts w:ascii="Times New Roman" w:eastAsia="Times New Roman" w:hAnsi="Times New Roman" w:cs="Times New Roman"/>
          <w:b/>
          <w:bCs/>
          <w:sz w:val="24"/>
          <w:szCs w:val="24"/>
        </w:rPr>
        <w:lastRenderedPageBreak/>
        <w:t>Taisyklės</w:t>
      </w:r>
      <w:r w:rsidRPr="003178A4">
        <w:rPr>
          <w:rFonts w:ascii="Times New Roman" w:eastAsia="Times New Roman" w:hAnsi="Times New Roman" w:cs="Times New Roman"/>
          <w:sz w:val="24"/>
          <w:szCs w:val="24"/>
        </w:rPr>
        <w:t xml:space="preserve"> – šios „</w:t>
      </w:r>
      <w:r w:rsidR="00BD3870" w:rsidRPr="003178A4">
        <w:rPr>
          <w:rFonts w:ascii="Times New Roman" w:hAnsi="Times New Roman" w:cs="Times New Roman"/>
          <w:bCs/>
          <w:kern w:val="36"/>
          <w:sz w:val="24"/>
          <w:szCs w:val="24"/>
        </w:rPr>
        <w:t>Biudžetinės įstaigos</w:t>
      </w:r>
      <w:r w:rsidRPr="003178A4">
        <w:rPr>
          <w:rFonts w:ascii="Times New Roman" w:hAnsi="Times New Roman" w:cs="Times New Roman"/>
          <w:bCs/>
          <w:kern w:val="36"/>
          <w:sz w:val="24"/>
          <w:szCs w:val="24"/>
        </w:rPr>
        <w:t xml:space="preserve"> „</w:t>
      </w:r>
      <w:r w:rsidR="00BD3870" w:rsidRPr="003178A4">
        <w:rPr>
          <w:rFonts w:ascii="Times New Roman" w:hAnsi="Times New Roman" w:cs="Times New Roman"/>
          <w:bCs/>
          <w:kern w:val="36"/>
          <w:sz w:val="24"/>
          <w:szCs w:val="24"/>
        </w:rPr>
        <w:t>Klaipėdos paslaugų ir verslo mokykla</w:t>
      </w:r>
      <w:r w:rsidRPr="003178A4">
        <w:rPr>
          <w:rFonts w:ascii="Times New Roman" w:hAnsi="Times New Roman" w:cs="Times New Roman"/>
          <w:bCs/>
          <w:kern w:val="36"/>
          <w:sz w:val="24"/>
          <w:szCs w:val="24"/>
        </w:rPr>
        <w:t xml:space="preserve">“ </w:t>
      </w:r>
      <w:r w:rsidR="00F0628F" w:rsidRPr="003178A4">
        <w:rPr>
          <w:rFonts w:ascii="Times New Roman" w:hAnsi="Times New Roman" w:cs="Times New Roman"/>
          <w:bCs/>
          <w:kern w:val="36"/>
          <w:sz w:val="24"/>
          <w:szCs w:val="24"/>
        </w:rPr>
        <w:t>vaizdo</w:t>
      </w:r>
      <w:r w:rsidRPr="003178A4">
        <w:rPr>
          <w:rFonts w:ascii="Times New Roman" w:hAnsi="Times New Roman" w:cs="Times New Roman"/>
          <w:bCs/>
          <w:kern w:val="36"/>
          <w:sz w:val="24"/>
          <w:szCs w:val="24"/>
        </w:rPr>
        <w:t xml:space="preserve"> duomenų </w:t>
      </w:r>
      <w:r w:rsidR="00F0628F" w:rsidRPr="003178A4">
        <w:rPr>
          <w:rFonts w:ascii="Times New Roman" w:hAnsi="Times New Roman" w:cs="Times New Roman"/>
          <w:bCs/>
          <w:kern w:val="36"/>
          <w:sz w:val="24"/>
          <w:szCs w:val="24"/>
        </w:rPr>
        <w:t>tvarkymo</w:t>
      </w:r>
      <w:r w:rsidRPr="003178A4">
        <w:rPr>
          <w:rFonts w:ascii="Times New Roman" w:hAnsi="Times New Roman" w:cs="Times New Roman"/>
          <w:bCs/>
          <w:kern w:val="36"/>
          <w:sz w:val="24"/>
          <w:szCs w:val="24"/>
        </w:rPr>
        <w:t xml:space="preserve"> taisyklės</w:t>
      </w:r>
      <w:r w:rsidR="00BD3870" w:rsidRPr="003178A4">
        <w:rPr>
          <w:rFonts w:ascii="Times New Roman" w:eastAsia="Times New Roman" w:hAnsi="Times New Roman" w:cs="Times New Roman"/>
          <w:sz w:val="24"/>
          <w:szCs w:val="24"/>
        </w:rPr>
        <w:t>“</w:t>
      </w:r>
      <w:r w:rsidR="00BD3870" w:rsidRPr="003178A4">
        <w:rPr>
          <w:rFonts w:ascii="Times New Roman" w:hAnsi="Times New Roman" w:cs="Times New Roman"/>
          <w:b/>
          <w:sz w:val="24"/>
          <w:szCs w:val="24"/>
        </w:rPr>
        <w:t>.</w:t>
      </w:r>
    </w:p>
    <w:p w:rsidR="007C02FD" w:rsidRPr="00EA1534" w:rsidRDefault="007C02FD" w:rsidP="00EA1534">
      <w:pPr>
        <w:jc w:val="both"/>
        <w:rPr>
          <w:rFonts w:ascii="Times New Roman" w:hAnsi="Times New Roman"/>
          <w:b/>
          <w:sz w:val="24"/>
          <w:szCs w:val="24"/>
        </w:rPr>
      </w:pPr>
    </w:p>
    <w:p w:rsidR="00E149C2" w:rsidRDefault="0002680E" w:rsidP="00640498">
      <w:pPr>
        <w:pStyle w:val="Sraopastraipa"/>
        <w:numPr>
          <w:ilvl w:val="0"/>
          <w:numId w:val="5"/>
        </w:numPr>
        <w:ind w:left="567" w:hanging="567"/>
        <w:jc w:val="center"/>
        <w:rPr>
          <w:rFonts w:ascii="Times New Roman" w:hAnsi="Times New Roman" w:cs="Times New Roman"/>
          <w:b/>
          <w:sz w:val="24"/>
          <w:szCs w:val="24"/>
        </w:rPr>
      </w:pPr>
      <w:r w:rsidRPr="003178A4">
        <w:rPr>
          <w:rFonts w:ascii="Times New Roman" w:hAnsi="Times New Roman" w:cs="Times New Roman"/>
          <w:b/>
          <w:sz w:val="24"/>
          <w:szCs w:val="24"/>
        </w:rPr>
        <w:t>BENDROSIOS NUOSTATOS</w:t>
      </w:r>
    </w:p>
    <w:p w:rsidR="00640498" w:rsidRPr="003178A4" w:rsidRDefault="00640498" w:rsidP="00640498">
      <w:pPr>
        <w:pStyle w:val="Sraopastraipa"/>
        <w:ind w:left="567"/>
        <w:rPr>
          <w:rFonts w:ascii="Times New Roman" w:hAnsi="Times New Roman" w:cs="Times New Roman"/>
          <w:b/>
          <w:sz w:val="24"/>
          <w:szCs w:val="24"/>
        </w:rPr>
      </w:pPr>
    </w:p>
    <w:p w:rsidR="00436AB2" w:rsidRPr="003178A4" w:rsidRDefault="005525D1" w:rsidP="00436AB2">
      <w:pPr>
        <w:pStyle w:val="Sraopastraipa"/>
        <w:numPr>
          <w:ilvl w:val="0"/>
          <w:numId w:val="7"/>
        </w:numPr>
        <w:ind w:left="567" w:hanging="567"/>
        <w:jc w:val="both"/>
        <w:rPr>
          <w:rFonts w:ascii="Times New Roman" w:hAnsi="Times New Roman" w:cs="Times New Roman"/>
          <w:sz w:val="24"/>
          <w:szCs w:val="24"/>
        </w:rPr>
      </w:pPr>
      <w:r w:rsidRPr="003178A4">
        <w:rPr>
          <w:rFonts w:ascii="Times New Roman" w:hAnsi="Times New Roman" w:cs="Times New Roman"/>
          <w:sz w:val="24"/>
          <w:szCs w:val="24"/>
        </w:rPr>
        <w:t xml:space="preserve">Taisyklės reglamentuoja </w:t>
      </w:r>
      <w:r w:rsidR="00BD3870" w:rsidRPr="003178A4">
        <w:rPr>
          <w:rFonts w:ascii="Times New Roman" w:hAnsi="Times New Roman" w:cs="Times New Roman"/>
          <w:sz w:val="24"/>
          <w:szCs w:val="24"/>
        </w:rPr>
        <w:t>Įstaigos</w:t>
      </w:r>
      <w:r w:rsidRPr="003178A4">
        <w:rPr>
          <w:rFonts w:ascii="Times New Roman" w:hAnsi="Times New Roman" w:cs="Times New Roman"/>
          <w:sz w:val="24"/>
          <w:szCs w:val="24"/>
        </w:rPr>
        <w:t xml:space="preserve"> </w:t>
      </w:r>
      <w:r w:rsidR="00294639" w:rsidRPr="003178A4">
        <w:rPr>
          <w:rFonts w:ascii="Times New Roman" w:hAnsi="Times New Roman" w:cs="Times New Roman"/>
          <w:sz w:val="24"/>
          <w:szCs w:val="24"/>
        </w:rPr>
        <w:t>patalpose</w:t>
      </w:r>
      <w:r w:rsidR="001851B4" w:rsidRPr="003178A4">
        <w:rPr>
          <w:rFonts w:ascii="Times New Roman" w:hAnsi="Times New Roman" w:cs="Times New Roman"/>
          <w:sz w:val="24"/>
          <w:szCs w:val="24"/>
        </w:rPr>
        <w:t xml:space="preserve"> ir lauko teritorijoje</w:t>
      </w:r>
      <w:r w:rsidR="00294639" w:rsidRPr="003178A4">
        <w:rPr>
          <w:rFonts w:ascii="Times New Roman" w:hAnsi="Times New Roman" w:cs="Times New Roman"/>
          <w:sz w:val="24"/>
          <w:szCs w:val="24"/>
        </w:rPr>
        <w:t xml:space="preserve"> </w:t>
      </w:r>
      <w:r w:rsidR="002A30AE" w:rsidRPr="003178A4">
        <w:rPr>
          <w:rFonts w:ascii="Times New Roman" w:hAnsi="Times New Roman" w:cs="Times New Roman"/>
          <w:sz w:val="24"/>
          <w:szCs w:val="24"/>
        </w:rPr>
        <w:t>vykdomą vaiz</w:t>
      </w:r>
      <w:r w:rsidR="005F3191" w:rsidRPr="003178A4">
        <w:rPr>
          <w:rFonts w:ascii="Times New Roman" w:hAnsi="Times New Roman" w:cs="Times New Roman"/>
          <w:sz w:val="24"/>
          <w:szCs w:val="24"/>
        </w:rPr>
        <w:t xml:space="preserve">do </w:t>
      </w:r>
      <w:r w:rsidR="00883262" w:rsidRPr="003178A4">
        <w:rPr>
          <w:rFonts w:ascii="Times New Roman" w:hAnsi="Times New Roman" w:cs="Times New Roman"/>
          <w:sz w:val="24"/>
          <w:szCs w:val="24"/>
        </w:rPr>
        <w:t>stebėjimą</w:t>
      </w:r>
      <w:r w:rsidR="005F3191" w:rsidRPr="003178A4">
        <w:rPr>
          <w:rFonts w:ascii="Times New Roman" w:hAnsi="Times New Roman" w:cs="Times New Roman"/>
          <w:sz w:val="24"/>
          <w:szCs w:val="24"/>
        </w:rPr>
        <w:t>, pasitelkiant steb</w:t>
      </w:r>
      <w:r w:rsidR="002A30AE" w:rsidRPr="003178A4">
        <w:rPr>
          <w:rFonts w:ascii="Times New Roman" w:hAnsi="Times New Roman" w:cs="Times New Roman"/>
          <w:sz w:val="24"/>
          <w:szCs w:val="24"/>
        </w:rPr>
        <w:t>ėjimo kameras, kurių įrašai automatiniu būdu talpinami ir saugojami serverio talpykloje.</w:t>
      </w:r>
    </w:p>
    <w:p w:rsidR="00B879FF" w:rsidRPr="003178A4" w:rsidRDefault="001D62D5" w:rsidP="00B879FF">
      <w:pPr>
        <w:pStyle w:val="Sraopastraipa"/>
        <w:numPr>
          <w:ilvl w:val="0"/>
          <w:numId w:val="7"/>
        </w:numPr>
        <w:ind w:left="567" w:hanging="567"/>
        <w:jc w:val="both"/>
        <w:rPr>
          <w:rFonts w:ascii="Times New Roman" w:hAnsi="Times New Roman" w:cs="Times New Roman"/>
          <w:sz w:val="24"/>
          <w:szCs w:val="24"/>
        </w:rPr>
      </w:pPr>
      <w:r w:rsidRPr="003178A4">
        <w:rPr>
          <w:rFonts w:ascii="Times New Roman" w:hAnsi="Times New Roman" w:cs="Times New Roman"/>
          <w:sz w:val="24"/>
          <w:szCs w:val="24"/>
        </w:rPr>
        <w:t xml:space="preserve">Vaizdo duomenų tvarkymo </w:t>
      </w:r>
      <w:r w:rsidR="00F31527" w:rsidRPr="003178A4">
        <w:rPr>
          <w:rFonts w:ascii="Times New Roman" w:hAnsi="Times New Roman" w:cs="Times New Roman"/>
          <w:sz w:val="24"/>
          <w:szCs w:val="24"/>
        </w:rPr>
        <w:t>Įstaigoje</w:t>
      </w:r>
      <w:r w:rsidR="005525D1" w:rsidRPr="003178A4">
        <w:rPr>
          <w:rFonts w:ascii="Times New Roman" w:hAnsi="Times New Roman" w:cs="Times New Roman"/>
          <w:sz w:val="24"/>
          <w:szCs w:val="24"/>
        </w:rPr>
        <w:t xml:space="preserve"> taisyklių tikslas – reglamentuoti </w:t>
      </w:r>
      <w:r w:rsidRPr="003178A4">
        <w:rPr>
          <w:rFonts w:ascii="Times New Roman" w:hAnsi="Times New Roman" w:cs="Times New Roman"/>
          <w:sz w:val="24"/>
          <w:szCs w:val="24"/>
        </w:rPr>
        <w:t>vaizdo</w:t>
      </w:r>
      <w:r w:rsidR="005525D1" w:rsidRPr="003178A4">
        <w:rPr>
          <w:rFonts w:ascii="Times New Roman" w:hAnsi="Times New Roman" w:cs="Times New Roman"/>
          <w:sz w:val="24"/>
          <w:szCs w:val="24"/>
        </w:rPr>
        <w:t xml:space="preserve"> duomenų tvarkymą </w:t>
      </w:r>
      <w:r w:rsidR="00F31527" w:rsidRPr="003178A4">
        <w:rPr>
          <w:rFonts w:ascii="Times New Roman" w:hAnsi="Times New Roman" w:cs="Times New Roman"/>
          <w:sz w:val="24"/>
          <w:szCs w:val="24"/>
        </w:rPr>
        <w:t>Įstaigoje</w:t>
      </w:r>
      <w:r w:rsidR="005525D1" w:rsidRPr="003178A4">
        <w:rPr>
          <w:rFonts w:ascii="Times New Roman" w:hAnsi="Times New Roman" w:cs="Times New Roman"/>
          <w:sz w:val="24"/>
          <w:szCs w:val="24"/>
        </w:rPr>
        <w:t xml:space="preserve">, užtikrinant </w:t>
      </w:r>
      <w:r w:rsidR="00436AB2" w:rsidRPr="003178A4">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judėjimo nuostatas, </w:t>
      </w:r>
      <w:r w:rsidR="005525D1" w:rsidRPr="003178A4">
        <w:rPr>
          <w:rFonts w:ascii="Times New Roman" w:hAnsi="Times New Roman" w:cs="Times New Roman"/>
          <w:sz w:val="24"/>
          <w:szCs w:val="24"/>
        </w:rPr>
        <w:t>Lietuvos Respublikos asmens duomenų teisinės apsaugos įstatymo bei kitų susijusių teisės aktų laikymąsi ir įgyvendinimą.</w:t>
      </w:r>
    </w:p>
    <w:p w:rsidR="00640498" w:rsidRPr="003178A4" w:rsidRDefault="00640498" w:rsidP="001D464A">
      <w:pPr>
        <w:pStyle w:val="Sraopastraipa"/>
        <w:ind w:left="567"/>
        <w:jc w:val="both"/>
        <w:rPr>
          <w:rFonts w:ascii="Times New Roman" w:hAnsi="Times New Roman" w:cs="Times New Roman"/>
          <w:sz w:val="24"/>
          <w:szCs w:val="24"/>
          <w:lang w:eastAsia="lt-LT"/>
        </w:rPr>
      </w:pPr>
    </w:p>
    <w:p w:rsidR="00441CFA" w:rsidRPr="00640498" w:rsidRDefault="00441CFA" w:rsidP="00640498">
      <w:pPr>
        <w:pStyle w:val="Sraopastraipa"/>
        <w:numPr>
          <w:ilvl w:val="0"/>
          <w:numId w:val="5"/>
        </w:numPr>
        <w:ind w:left="567" w:hanging="567"/>
        <w:jc w:val="center"/>
        <w:rPr>
          <w:rFonts w:ascii="Times New Roman" w:hAnsi="Times New Roman" w:cs="Times New Roman"/>
          <w:sz w:val="24"/>
          <w:szCs w:val="24"/>
        </w:rPr>
      </w:pPr>
      <w:r w:rsidRPr="003178A4">
        <w:rPr>
          <w:rFonts w:ascii="Times New Roman" w:hAnsi="Times New Roman" w:cs="Times New Roman"/>
          <w:b/>
          <w:sz w:val="24"/>
          <w:szCs w:val="24"/>
          <w:lang w:eastAsia="lt-LT"/>
        </w:rPr>
        <w:t>VAIZDO STEBĖJIMO</w:t>
      </w:r>
      <w:r w:rsidR="001851B4" w:rsidRPr="003178A4">
        <w:rPr>
          <w:rFonts w:ascii="Times New Roman" w:hAnsi="Times New Roman" w:cs="Times New Roman"/>
          <w:b/>
          <w:sz w:val="24"/>
          <w:szCs w:val="24"/>
          <w:lang w:eastAsia="lt-LT"/>
        </w:rPr>
        <w:t xml:space="preserve"> </w:t>
      </w:r>
      <w:r w:rsidRPr="003178A4">
        <w:rPr>
          <w:rFonts w:ascii="Times New Roman" w:hAnsi="Times New Roman" w:cs="Times New Roman"/>
          <w:b/>
          <w:sz w:val="24"/>
          <w:szCs w:val="24"/>
          <w:lang w:eastAsia="lt-LT"/>
        </w:rPr>
        <w:t>TIKSLAS IR APIMTIS</w:t>
      </w:r>
    </w:p>
    <w:p w:rsidR="00640498" w:rsidRPr="003178A4" w:rsidRDefault="00640498" w:rsidP="00640498">
      <w:pPr>
        <w:pStyle w:val="Sraopastraipa"/>
        <w:ind w:left="567"/>
        <w:rPr>
          <w:rFonts w:ascii="Times New Roman" w:hAnsi="Times New Roman" w:cs="Times New Roman"/>
          <w:sz w:val="24"/>
          <w:szCs w:val="24"/>
        </w:rPr>
      </w:pPr>
    </w:p>
    <w:p w:rsidR="00A42745" w:rsidRPr="003178A4" w:rsidRDefault="00441CFA" w:rsidP="00A42745">
      <w:pPr>
        <w:pStyle w:val="Sraopastraipa"/>
        <w:numPr>
          <w:ilvl w:val="0"/>
          <w:numId w:val="16"/>
        </w:numPr>
        <w:ind w:left="567"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Vaizdo stebėjimo</w:t>
      </w:r>
      <w:r w:rsidR="00C000F4" w:rsidRPr="003178A4">
        <w:rPr>
          <w:rFonts w:ascii="Times New Roman" w:hAnsi="Times New Roman" w:cs="Times New Roman"/>
          <w:sz w:val="24"/>
          <w:szCs w:val="24"/>
          <w:lang w:eastAsia="lt-LT"/>
        </w:rPr>
        <w:t xml:space="preserve"> </w:t>
      </w:r>
      <w:r w:rsidRPr="003178A4">
        <w:rPr>
          <w:rFonts w:ascii="Times New Roman" w:hAnsi="Times New Roman" w:cs="Times New Roman"/>
          <w:sz w:val="24"/>
          <w:szCs w:val="24"/>
          <w:lang w:eastAsia="lt-LT"/>
        </w:rPr>
        <w:t>tikslas –</w:t>
      </w:r>
      <w:r w:rsidR="00A42745" w:rsidRPr="003178A4">
        <w:rPr>
          <w:rFonts w:ascii="Times New Roman" w:hAnsi="Times New Roman" w:cs="Times New Roman"/>
          <w:sz w:val="24"/>
          <w:szCs w:val="24"/>
          <w:lang w:eastAsia="lt-LT"/>
        </w:rPr>
        <w:t xml:space="preserve"> užtikrinti </w:t>
      </w:r>
      <w:r w:rsidR="00BD3870" w:rsidRPr="003178A4">
        <w:rPr>
          <w:rFonts w:ascii="Times New Roman" w:hAnsi="Times New Roman" w:cs="Times New Roman"/>
          <w:sz w:val="24"/>
          <w:szCs w:val="24"/>
          <w:lang w:eastAsia="lt-LT"/>
        </w:rPr>
        <w:t>Įstaigos</w:t>
      </w:r>
      <w:r w:rsidR="006D4825" w:rsidRPr="003178A4">
        <w:rPr>
          <w:rFonts w:ascii="Times New Roman" w:hAnsi="Times New Roman" w:cs="Times New Roman"/>
          <w:sz w:val="24"/>
          <w:szCs w:val="24"/>
          <w:lang w:eastAsia="lt-LT"/>
        </w:rPr>
        <w:t>, d</w:t>
      </w:r>
      <w:r w:rsidR="00A42745" w:rsidRPr="003178A4">
        <w:rPr>
          <w:rFonts w:ascii="Times New Roman" w:hAnsi="Times New Roman" w:cs="Times New Roman"/>
          <w:sz w:val="24"/>
          <w:szCs w:val="24"/>
          <w:lang w:eastAsia="lt-LT"/>
        </w:rPr>
        <w:t xml:space="preserve">arbuotojų ir </w:t>
      </w:r>
      <w:r w:rsidR="00A60C87">
        <w:rPr>
          <w:rFonts w:ascii="Times New Roman" w:hAnsi="Times New Roman" w:cs="Times New Roman"/>
          <w:sz w:val="24"/>
          <w:szCs w:val="24"/>
          <w:lang w:eastAsia="lt-LT"/>
        </w:rPr>
        <w:t>mokinių</w:t>
      </w:r>
      <w:r w:rsidR="00376AF4">
        <w:rPr>
          <w:rFonts w:ascii="Times New Roman" w:hAnsi="Times New Roman" w:cs="Times New Roman"/>
          <w:sz w:val="24"/>
          <w:szCs w:val="24"/>
          <w:lang w:eastAsia="lt-LT"/>
        </w:rPr>
        <w:t xml:space="preserve"> apsaugą ir jų</w:t>
      </w:r>
      <w:r w:rsidR="006D4825" w:rsidRPr="003178A4">
        <w:rPr>
          <w:rFonts w:ascii="Times New Roman" w:hAnsi="Times New Roman" w:cs="Times New Roman"/>
          <w:sz w:val="24"/>
          <w:szCs w:val="24"/>
          <w:lang w:eastAsia="lt-LT"/>
        </w:rPr>
        <w:t xml:space="preserve"> </w:t>
      </w:r>
      <w:r w:rsidR="00A42745" w:rsidRPr="003178A4">
        <w:rPr>
          <w:rFonts w:ascii="Times New Roman" w:hAnsi="Times New Roman" w:cs="Times New Roman"/>
          <w:sz w:val="24"/>
          <w:szCs w:val="24"/>
          <w:lang w:eastAsia="lt-LT"/>
        </w:rPr>
        <w:t>turto apsaugą.</w:t>
      </w:r>
      <w:r w:rsidR="0084241C" w:rsidRPr="003178A4">
        <w:rPr>
          <w:rFonts w:ascii="Times New Roman" w:hAnsi="Times New Roman" w:cs="Times New Roman"/>
          <w:sz w:val="24"/>
          <w:szCs w:val="24"/>
          <w:lang w:eastAsia="lt-LT"/>
        </w:rPr>
        <w:t xml:space="preserve"> </w:t>
      </w:r>
    </w:p>
    <w:p w:rsidR="00BD3870" w:rsidRPr="003178A4" w:rsidRDefault="00441CFA" w:rsidP="000835DA">
      <w:pPr>
        <w:pStyle w:val="Sraopastraipa"/>
        <w:numPr>
          <w:ilvl w:val="0"/>
          <w:numId w:val="16"/>
        </w:numPr>
        <w:ind w:left="567"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Vaizdo stebėjimas vykdomas</w:t>
      </w:r>
      <w:r w:rsidR="00254BBA" w:rsidRPr="003178A4">
        <w:rPr>
          <w:rFonts w:ascii="Times New Roman" w:hAnsi="Times New Roman" w:cs="Times New Roman"/>
          <w:sz w:val="24"/>
          <w:szCs w:val="24"/>
          <w:lang w:eastAsia="lt-LT"/>
        </w:rPr>
        <w:t>:</w:t>
      </w:r>
    </w:p>
    <w:p w:rsidR="008249B8" w:rsidRPr="003178A4" w:rsidRDefault="008249B8" w:rsidP="001851B4">
      <w:pPr>
        <w:pStyle w:val="Sraopastraipa"/>
        <w:numPr>
          <w:ilvl w:val="1"/>
          <w:numId w:val="16"/>
        </w:numPr>
        <w:ind w:left="1134"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 xml:space="preserve">Įstaigos (administracijos) lauko teritorijoje adresu </w:t>
      </w:r>
      <w:r w:rsidRPr="003178A4">
        <w:rPr>
          <w:rFonts w:ascii="Times New Roman" w:hAnsi="Times New Roman" w:cs="Times New Roman"/>
          <w:sz w:val="24"/>
          <w:szCs w:val="24"/>
        </w:rPr>
        <w:t>Janonio g. 13, Klaipėda. Vienas vaizdo stebėjimo įrenginys prie įėjimo į pastatą iš J. Janonio gatvės pusės. Kitas vaizdo stebėjimo įrenginys, fiksuojantis įėjimą į administracijos pastatą iš kiemo pusės.</w:t>
      </w:r>
    </w:p>
    <w:p w:rsidR="008249B8" w:rsidRPr="003178A4" w:rsidRDefault="008249B8" w:rsidP="001851B4">
      <w:pPr>
        <w:pStyle w:val="Sraopastraipa"/>
        <w:numPr>
          <w:ilvl w:val="1"/>
          <w:numId w:val="16"/>
        </w:numPr>
        <w:ind w:left="1134"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 xml:space="preserve">Įstaigos (pastato) lauko teritorijoje adresu </w:t>
      </w:r>
      <w:r w:rsidR="00A158A5" w:rsidRPr="003178A4">
        <w:rPr>
          <w:rFonts w:ascii="Times New Roman" w:hAnsi="Times New Roman" w:cs="Times New Roman"/>
          <w:sz w:val="24"/>
          <w:szCs w:val="24"/>
        </w:rPr>
        <w:t>Smilties Pylimo g. 14</w:t>
      </w:r>
      <w:r w:rsidRPr="003178A4">
        <w:rPr>
          <w:rFonts w:ascii="Times New Roman" w:hAnsi="Times New Roman" w:cs="Times New Roman"/>
          <w:sz w:val="24"/>
          <w:szCs w:val="24"/>
        </w:rPr>
        <w:t xml:space="preserve">, Klaipėda. Vienas vaizdo stebėjimo įrenginys prie įėjimo </w:t>
      </w:r>
      <w:r w:rsidR="00A158A5" w:rsidRPr="003178A4">
        <w:rPr>
          <w:rFonts w:ascii="Times New Roman" w:hAnsi="Times New Roman" w:cs="Times New Roman"/>
          <w:sz w:val="24"/>
          <w:szCs w:val="24"/>
        </w:rPr>
        <w:t>durų vidiniame kieme</w:t>
      </w:r>
      <w:r w:rsidRPr="003178A4">
        <w:rPr>
          <w:rFonts w:ascii="Times New Roman" w:hAnsi="Times New Roman" w:cs="Times New Roman"/>
          <w:sz w:val="24"/>
          <w:szCs w:val="24"/>
        </w:rPr>
        <w:t xml:space="preserve">. Kitas vaizdo stebėjimo įrenginys, fiksuojantis </w:t>
      </w:r>
      <w:r w:rsidR="00FE3B2E">
        <w:rPr>
          <w:rFonts w:ascii="Times New Roman" w:hAnsi="Times New Roman" w:cs="Times New Roman"/>
          <w:sz w:val="24"/>
          <w:szCs w:val="24"/>
        </w:rPr>
        <w:t>vaizdą į S</w:t>
      </w:r>
      <w:r w:rsidR="00A158A5" w:rsidRPr="003178A4">
        <w:rPr>
          <w:rFonts w:ascii="Times New Roman" w:hAnsi="Times New Roman" w:cs="Times New Roman"/>
          <w:sz w:val="24"/>
          <w:szCs w:val="24"/>
        </w:rPr>
        <w:t>tadiono gatvę</w:t>
      </w:r>
      <w:r w:rsidRPr="003178A4">
        <w:rPr>
          <w:rFonts w:ascii="Times New Roman" w:hAnsi="Times New Roman" w:cs="Times New Roman"/>
          <w:sz w:val="24"/>
          <w:szCs w:val="24"/>
        </w:rPr>
        <w:t>.</w:t>
      </w:r>
    </w:p>
    <w:p w:rsidR="001C22FD" w:rsidRDefault="00254BBA" w:rsidP="001C22FD">
      <w:pPr>
        <w:pStyle w:val="Sraopastraipa"/>
        <w:numPr>
          <w:ilvl w:val="1"/>
          <w:numId w:val="16"/>
        </w:numPr>
        <w:ind w:left="1134"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 xml:space="preserve">Įstaigos </w:t>
      </w:r>
      <w:r w:rsidR="00167B0E" w:rsidRPr="003178A4">
        <w:rPr>
          <w:rFonts w:ascii="Times New Roman" w:hAnsi="Times New Roman" w:cs="Times New Roman"/>
          <w:sz w:val="24"/>
          <w:szCs w:val="24"/>
          <w:lang w:eastAsia="lt-LT"/>
        </w:rPr>
        <w:t xml:space="preserve">(bendrabučio) </w:t>
      </w:r>
      <w:r w:rsidR="000835DA" w:rsidRPr="003178A4">
        <w:rPr>
          <w:rFonts w:ascii="Times New Roman" w:hAnsi="Times New Roman" w:cs="Times New Roman"/>
          <w:sz w:val="24"/>
          <w:szCs w:val="24"/>
          <w:lang w:eastAsia="lt-LT"/>
        </w:rPr>
        <w:t>vidaus</w:t>
      </w:r>
      <w:r w:rsidRPr="003178A4">
        <w:rPr>
          <w:rFonts w:ascii="Times New Roman" w:hAnsi="Times New Roman" w:cs="Times New Roman"/>
          <w:sz w:val="24"/>
          <w:szCs w:val="24"/>
          <w:lang w:eastAsia="lt-LT"/>
        </w:rPr>
        <w:t xml:space="preserve"> </w:t>
      </w:r>
      <w:r w:rsidR="000835DA" w:rsidRPr="003178A4">
        <w:rPr>
          <w:rFonts w:ascii="Times New Roman" w:hAnsi="Times New Roman" w:cs="Times New Roman"/>
          <w:sz w:val="24"/>
          <w:szCs w:val="24"/>
          <w:lang w:eastAsia="lt-LT"/>
        </w:rPr>
        <w:t xml:space="preserve">patalpose </w:t>
      </w:r>
      <w:r w:rsidRPr="003178A4">
        <w:rPr>
          <w:rFonts w:ascii="Times New Roman" w:hAnsi="Times New Roman" w:cs="Times New Roman"/>
          <w:sz w:val="24"/>
          <w:szCs w:val="24"/>
          <w:lang w:eastAsia="lt-LT"/>
        </w:rPr>
        <w:t xml:space="preserve">adresu </w:t>
      </w:r>
      <w:r w:rsidRPr="003178A4">
        <w:rPr>
          <w:rFonts w:ascii="Times New Roman" w:hAnsi="Times New Roman" w:cs="Times New Roman"/>
          <w:sz w:val="24"/>
          <w:szCs w:val="24"/>
        </w:rPr>
        <w:t>Gintaro g. 2, Klaipėda</w:t>
      </w:r>
      <w:r w:rsidR="000835DA" w:rsidRPr="003178A4">
        <w:rPr>
          <w:rFonts w:ascii="Times New Roman" w:hAnsi="Times New Roman" w:cs="Times New Roman"/>
          <w:sz w:val="24"/>
          <w:szCs w:val="24"/>
        </w:rPr>
        <w:t>.</w:t>
      </w:r>
    </w:p>
    <w:p w:rsidR="00E9742A" w:rsidRPr="003178A4" w:rsidRDefault="00E9742A" w:rsidP="00E9742A">
      <w:pPr>
        <w:pStyle w:val="Sraopastraipa"/>
        <w:ind w:left="1134"/>
        <w:jc w:val="both"/>
        <w:rPr>
          <w:rFonts w:ascii="Times New Roman" w:hAnsi="Times New Roman" w:cs="Times New Roman"/>
          <w:sz w:val="24"/>
          <w:szCs w:val="24"/>
        </w:rPr>
      </w:pPr>
    </w:p>
    <w:tbl>
      <w:tblPr>
        <w:tblStyle w:val="Lentelstinklelis"/>
        <w:tblW w:w="0" w:type="auto"/>
        <w:jc w:val="center"/>
        <w:tblLook w:val="04A0" w:firstRow="1" w:lastRow="0" w:firstColumn="1" w:lastColumn="0" w:noHBand="0" w:noVBand="1"/>
      </w:tblPr>
      <w:tblGrid>
        <w:gridCol w:w="959"/>
        <w:gridCol w:w="1559"/>
        <w:gridCol w:w="1418"/>
        <w:gridCol w:w="6252"/>
      </w:tblGrid>
      <w:tr w:rsidR="00254BBA" w:rsidRPr="003178A4" w:rsidTr="008249B8">
        <w:trPr>
          <w:trHeight w:val="270"/>
          <w:jc w:val="center"/>
        </w:trPr>
        <w:tc>
          <w:tcPr>
            <w:tcW w:w="959" w:type="dxa"/>
            <w:shd w:val="clear" w:color="auto" w:fill="D9D9D9" w:themeFill="background1" w:themeFillShade="D9"/>
            <w:vAlign w:val="center"/>
          </w:tcPr>
          <w:p w:rsidR="00254BBA" w:rsidRPr="003178A4" w:rsidRDefault="00254BBA" w:rsidP="000835DA">
            <w:pPr>
              <w:jc w:val="center"/>
              <w:rPr>
                <w:rFonts w:ascii="Times New Roman" w:hAnsi="Times New Roman"/>
                <w:b/>
                <w:sz w:val="24"/>
                <w:szCs w:val="24"/>
                <w:lang w:val="lt-LT"/>
              </w:rPr>
            </w:pPr>
            <w:r w:rsidRPr="003178A4">
              <w:rPr>
                <w:rFonts w:ascii="Times New Roman" w:hAnsi="Times New Roman"/>
                <w:b/>
                <w:sz w:val="24"/>
                <w:szCs w:val="24"/>
                <w:lang w:val="lt-LT"/>
              </w:rPr>
              <w:t>Eil. Nr.</w:t>
            </w:r>
          </w:p>
        </w:tc>
        <w:tc>
          <w:tcPr>
            <w:tcW w:w="1559" w:type="dxa"/>
            <w:shd w:val="clear" w:color="auto" w:fill="D9D9D9" w:themeFill="background1" w:themeFillShade="D9"/>
            <w:vAlign w:val="center"/>
          </w:tcPr>
          <w:p w:rsidR="00254BBA" w:rsidRPr="003178A4" w:rsidRDefault="00254BBA" w:rsidP="000835DA">
            <w:pPr>
              <w:jc w:val="center"/>
              <w:rPr>
                <w:rFonts w:ascii="Times New Roman" w:hAnsi="Times New Roman"/>
                <w:b/>
                <w:sz w:val="24"/>
                <w:szCs w:val="24"/>
                <w:lang w:val="lt-LT"/>
              </w:rPr>
            </w:pPr>
            <w:r w:rsidRPr="003178A4">
              <w:rPr>
                <w:rFonts w:ascii="Times New Roman" w:hAnsi="Times New Roman"/>
                <w:b/>
                <w:sz w:val="24"/>
                <w:szCs w:val="24"/>
                <w:lang w:val="lt-LT"/>
              </w:rPr>
              <w:t>Pavadinimas</w:t>
            </w:r>
          </w:p>
        </w:tc>
        <w:tc>
          <w:tcPr>
            <w:tcW w:w="1418" w:type="dxa"/>
            <w:shd w:val="clear" w:color="auto" w:fill="D9D9D9" w:themeFill="background1" w:themeFillShade="D9"/>
            <w:vAlign w:val="center"/>
          </w:tcPr>
          <w:p w:rsidR="00254BBA" w:rsidRPr="003178A4" w:rsidRDefault="00254BBA" w:rsidP="000835DA">
            <w:pPr>
              <w:jc w:val="center"/>
              <w:rPr>
                <w:rFonts w:ascii="Times New Roman" w:hAnsi="Times New Roman"/>
                <w:b/>
                <w:sz w:val="24"/>
                <w:szCs w:val="24"/>
                <w:lang w:val="lt-LT"/>
              </w:rPr>
            </w:pPr>
            <w:r w:rsidRPr="003178A4">
              <w:rPr>
                <w:rFonts w:ascii="Times New Roman" w:hAnsi="Times New Roman"/>
                <w:b/>
                <w:sz w:val="24"/>
                <w:szCs w:val="24"/>
                <w:lang w:val="lt-LT"/>
              </w:rPr>
              <w:t>Kiekis</w:t>
            </w:r>
          </w:p>
        </w:tc>
        <w:tc>
          <w:tcPr>
            <w:tcW w:w="6252" w:type="dxa"/>
            <w:shd w:val="clear" w:color="auto" w:fill="D9D9D9" w:themeFill="background1" w:themeFillShade="D9"/>
            <w:vAlign w:val="center"/>
          </w:tcPr>
          <w:p w:rsidR="00254BBA" w:rsidRPr="003178A4" w:rsidRDefault="00254BBA" w:rsidP="000835DA">
            <w:pPr>
              <w:jc w:val="center"/>
              <w:rPr>
                <w:rFonts w:ascii="Times New Roman" w:hAnsi="Times New Roman"/>
                <w:b/>
                <w:sz w:val="24"/>
                <w:szCs w:val="24"/>
                <w:lang w:val="lt-LT"/>
              </w:rPr>
            </w:pPr>
            <w:r w:rsidRPr="003178A4">
              <w:rPr>
                <w:rFonts w:ascii="Times New Roman" w:hAnsi="Times New Roman"/>
                <w:b/>
                <w:sz w:val="24"/>
                <w:szCs w:val="24"/>
                <w:lang w:val="lt-LT"/>
              </w:rPr>
              <w:t>Stebėjimo erdvė</w:t>
            </w:r>
          </w:p>
        </w:tc>
      </w:tr>
      <w:tr w:rsidR="00254BBA" w:rsidRPr="003178A4" w:rsidTr="008249B8">
        <w:trPr>
          <w:trHeight w:val="270"/>
          <w:jc w:val="center"/>
        </w:trPr>
        <w:tc>
          <w:tcPr>
            <w:tcW w:w="959" w:type="dxa"/>
            <w:vAlign w:val="center"/>
          </w:tcPr>
          <w:p w:rsidR="00254BB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1559" w:type="dxa"/>
            <w:vAlign w:val="center"/>
          </w:tcPr>
          <w:p w:rsidR="00254BB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Kamera 1</w:t>
            </w:r>
          </w:p>
        </w:tc>
        <w:tc>
          <w:tcPr>
            <w:tcW w:w="1418" w:type="dxa"/>
            <w:vAlign w:val="center"/>
          </w:tcPr>
          <w:p w:rsidR="00254BB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vAlign w:val="center"/>
          </w:tcPr>
          <w:p w:rsidR="00254BB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1 aukšto fojė, įėjimas į bendrabučio patalpas</w:t>
            </w:r>
          </w:p>
        </w:tc>
      </w:tr>
      <w:tr w:rsidR="000835DA" w:rsidRPr="003178A4" w:rsidTr="008249B8">
        <w:trPr>
          <w:trHeight w:val="270"/>
          <w:jc w:val="center"/>
        </w:trPr>
        <w:tc>
          <w:tcPr>
            <w:tcW w:w="959" w:type="dxa"/>
            <w:vAlign w:val="center"/>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2</w:t>
            </w:r>
          </w:p>
        </w:tc>
        <w:tc>
          <w:tcPr>
            <w:tcW w:w="1559" w:type="dxa"/>
            <w:vAlign w:val="center"/>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Kamera 2</w:t>
            </w:r>
          </w:p>
        </w:tc>
        <w:tc>
          <w:tcPr>
            <w:tcW w:w="1418" w:type="dxa"/>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vAlign w:val="center"/>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3 aukštas koridorius</w:t>
            </w:r>
          </w:p>
        </w:tc>
      </w:tr>
      <w:tr w:rsidR="000835DA" w:rsidRPr="003178A4" w:rsidTr="008249B8">
        <w:trPr>
          <w:trHeight w:val="270"/>
          <w:jc w:val="center"/>
        </w:trPr>
        <w:tc>
          <w:tcPr>
            <w:tcW w:w="959" w:type="dxa"/>
            <w:vAlign w:val="center"/>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3</w:t>
            </w:r>
          </w:p>
        </w:tc>
        <w:tc>
          <w:tcPr>
            <w:tcW w:w="1559" w:type="dxa"/>
            <w:vAlign w:val="center"/>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Kamera 3</w:t>
            </w:r>
          </w:p>
        </w:tc>
        <w:tc>
          <w:tcPr>
            <w:tcW w:w="1418" w:type="dxa"/>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3 aukštas koridorius</w:t>
            </w:r>
          </w:p>
        </w:tc>
      </w:tr>
      <w:tr w:rsidR="000835DA" w:rsidRPr="003178A4" w:rsidTr="008249B8">
        <w:trPr>
          <w:trHeight w:val="270"/>
          <w:jc w:val="center"/>
        </w:trPr>
        <w:tc>
          <w:tcPr>
            <w:tcW w:w="959" w:type="dxa"/>
            <w:vAlign w:val="center"/>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4</w:t>
            </w:r>
          </w:p>
        </w:tc>
        <w:tc>
          <w:tcPr>
            <w:tcW w:w="1559" w:type="dxa"/>
            <w:vAlign w:val="center"/>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Kamera 4</w:t>
            </w:r>
          </w:p>
        </w:tc>
        <w:tc>
          <w:tcPr>
            <w:tcW w:w="1418" w:type="dxa"/>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3 aukštas koridorius</w:t>
            </w:r>
          </w:p>
        </w:tc>
      </w:tr>
      <w:tr w:rsidR="000835DA" w:rsidRPr="003178A4" w:rsidTr="008249B8">
        <w:trPr>
          <w:trHeight w:val="270"/>
          <w:jc w:val="center"/>
        </w:trPr>
        <w:tc>
          <w:tcPr>
            <w:tcW w:w="959" w:type="dxa"/>
            <w:vAlign w:val="center"/>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5</w:t>
            </w:r>
          </w:p>
        </w:tc>
        <w:tc>
          <w:tcPr>
            <w:tcW w:w="1559" w:type="dxa"/>
            <w:vAlign w:val="center"/>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Kamera 5</w:t>
            </w:r>
          </w:p>
        </w:tc>
        <w:tc>
          <w:tcPr>
            <w:tcW w:w="1418" w:type="dxa"/>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4 aukštas koridorius</w:t>
            </w:r>
          </w:p>
        </w:tc>
      </w:tr>
      <w:tr w:rsidR="000835DA" w:rsidRPr="003178A4" w:rsidTr="008249B8">
        <w:trPr>
          <w:trHeight w:val="270"/>
          <w:jc w:val="center"/>
        </w:trPr>
        <w:tc>
          <w:tcPr>
            <w:tcW w:w="959" w:type="dxa"/>
            <w:vAlign w:val="center"/>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6</w:t>
            </w:r>
          </w:p>
        </w:tc>
        <w:tc>
          <w:tcPr>
            <w:tcW w:w="1559" w:type="dxa"/>
            <w:vAlign w:val="center"/>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Kamera 6</w:t>
            </w:r>
          </w:p>
        </w:tc>
        <w:tc>
          <w:tcPr>
            <w:tcW w:w="1418" w:type="dxa"/>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4 aukštas koridorius</w:t>
            </w:r>
          </w:p>
        </w:tc>
      </w:tr>
      <w:tr w:rsidR="000835DA" w:rsidRPr="003178A4" w:rsidTr="008249B8">
        <w:trPr>
          <w:trHeight w:val="270"/>
          <w:jc w:val="center"/>
        </w:trPr>
        <w:tc>
          <w:tcPr>
            <w:tcW w:w="959" w:type="dxa"/>
            <w:vAlign w:val="center"/>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7</w:t>
            </w:r>
          </w:p>
        </w:tc>
        <w:tc>
          <w:tcPr>
            <w:tcW w:w="1559" w:type="dxa"/>
            <w:vAlign w:val="center"/>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Kamera 7</w:t>
            </w:r>
          </w:p>
        </w:tc>
        <w:tc>
          <w:tcPr>
            <w:tcW w:w="1418" w:type="dxa"/>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4 aukštas koridorius</w:t>
            </w:r>
          </w:p>
        </w:tc>
      </w:tr>
      <w:tr w:rsidR="000835DA" w:rsidRPr="003178A4" w:rsidTr="008249B8">
        <w:trPr>
          <w:trHeight w:val="270"/>
          <w:jc w:val="center"/>
        </w:trPr>
        <w:tc>
          <w:tcPr>
            <w:tcW w:w="959" w:type="dxa"/>
            <w:vAlign w:val="center"/>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8</w:t>
            </w:r>
          </w:p>
        </w:tc>
        <w:tc>
          <w:tcPr>
            <w:tcW w:w="1559" w:type="dxa"/>
            <w:vAlign w:val="center"/>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Kamera 8</w:t>
            </w:r>
          </w:p>
        </w:tc>
        <w:tc>
          <w:tcPr>
            <w:tcW w:w="1418" w:type="dxa"/>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5 aukštas koridorius</w:t>
            </w:r>
          </w:p>
        </w:tc>
      </w:tr>
      <w:tr w:rsidR="000835DA" w:rsidRPr="003178A4" w:rsidTr="008249B8">
        <w:trPr>
          <w:trHeight w:val="270"/>
          <w:jc w:val="center"/>
        </w:trPr>
        <w:tc>
          <w:tcPr>
            <w:tcW w:w="959" w:type="dxa"/>
            <w:vAlign w:val="center"/>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9</w:t>
            </w:r>
          </w:p>
        </w:tc>
        <w:tc>
          <w:tcPr>
            <w:tcW w:w="1559" w:type="dxa"/>
            <w:vAlign w:val="center"/>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Kamera 9</w:t>
            </w:r>
          </w:p>
        </w:tc>
        <w:tc>
          <w:tcPr>
            <w:tcW w:w="1418" w:type="dxa"/>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5 aukštas koridorius</w:t>
            </w:r>
          </w:p>
        </w:tc>
      </w:tr>
      <w:tr w:rsidR="000835DA" w:rsidRPr="003178A4" w:rsidTr="008249B8">
        <w:trPr>
          <w:trHeight w:val="270"/>
          <w:jc w:val="center"/>
        </w:trPr>
        <w:tc>
          <w:tcPr>
            <w:tcW w:w="959" w:type="dxa"/>
            <w:vAlign w:val="center"/>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10</w:t>
            </w:r>
          </w:p>
        </w:tc>
        <w:tc>
          <w:tcPr>
            <w:tcW w:w="1559" w:type="dxa"/>
            <w:vAlign w:val="center"/>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Kamera 10</w:t>
            </w:r>
          </w:p>
        </w:tc>
        <w:tc>
          <w:tcPr>
            <w:tcW w:w="1418" w:type="dxa"/>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5 aukštas koridorius</w:t>
            </w:r>
          </w:p>
        </w:tc>
      </w:tr>
    </w:tbl>
    <w:p w:rsidR="00644219" w:rsidRDefault="00644219" w:rsidP="00644219">
      <w:pPr>
        <w:pStyle w:val="Sraopastraipa"/>
        <w:ind w:left="1134"/>
        <w:jc w:val="both"/>
        <w:rPr>
          <w:rFonts w:ascii="Times New Roman" w:hAnsi="Times New Roman" w:cs="Times New Roman"/>
          <w:sz w:val="24"/>
          <w:szCs w:val="24"/>
        </w:rPr>
      </w:pPr>
    </w:p>
    <w:p w:rsidR="00FE550A" w:rsidRDefault="000835DA" w:rsidP="00FE550A">
      <w:pPr>
        <w:pStyle w:val="Sraopastraipa"/>
        <w:numPr>
          <w:ilvl w:val="1"/>
          <w:numId w:val="16"/>
        </w:numPr>
        <w:ind w:left="1134"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 xml:space="preserve">Įstaigos </w:t>
      </w:r>
      <w:r w:rsidR="00167B0E" w:rsidRPr="003178A4">
        <w:rPr>
          <w:rFonts w:ascii="Times New Roman" w:hAnsi="Times New Roman" w:cs="Times New Roman"/>
          <w:sz w:val="24"/>
          <w:szCs w:val="24"/>
          <w:lang w:eastAsia="lt-LT"/>
        </w:rPr>
        <w:t xml:space="preserve">(bendrabučio) </w:t>
      </w:r>
      <w:r w:rsidRPr="003178A4">
        <w:rPr>
          <w:rFonts w:ascii="Times New Roman" w:hAnsi="Times New Roman" w:cs="Times New Roman"/>
          <w:sz w:val="24"/>
          <w:szCs w:val="24"/>
          <w:lang w:eastAsia="lt-LT"/>
        </w:rPr>
        <w:t xml:space="preserve">lauko teritorijoje adresu </w:t>
      </w:r>
      <w:r w:rsidRPr="003178A4">
        <w:rPr>
          <w:rFonts w:ascii="Times New Roman" w:hAnsi="Times New Roman" w:cs="Times New Roman"/>
          <w:sz w:val="24"/>
          <w:szCs w:val="24"/>
        </w:rPr>
        <w:t>Gintaro g. 2, Klaipėda.</w:t>
      </w:r>
    </w:p>
    <w:p w:rsidR="00644219" w:rsidRPr="003178A4" w:rsidRDefault="00644219" w:rsidP="00644219">
      <w:pPr>
        <w:pStyle w:val="Sraopastraipa"/>
        <w:ind w:left="1134"/>
        <w:jc w:val="both"/>
        <w:rPr>
          <w:rFonts w:ascii="Times New Roman" w:hAnsi="Times New Roman" w:cs="Times New Roman"/>
          <w:sz w:val="24"/>
          <w:szCs w:val="24"/>
        </w:rPr>
      </w:pPr>
    </w:p>
    <w:tbl>
      <w:tblPr>
        <w:tblStyle w:val="Lentelstinklelis"/>
        <w:tblW w:w="0" w:type="auto"/>
        <w:jc w:val="center"/>
        <w:tblLook w:val="04A0" w:firstRow="1" w:lastRow="0" w:firstColumn="1" w:lastColumn="0" w:noHBand="0" w:noVBand="1"/>
      </w:tblPr>
      <w:tblGrid>
        <w:gridCol w:w="942"/>
        <w:gridCol w:w="1576"/>
        <w:gridCol w:w="1418"/>
        <w:gridCol w:w="6252"/>
      </w:tblGrid>
      <w:tr w:rsidR="008249B8" w:rsidRPr="003178A4" w:rsidTr="008249B8">
        <w:trPr>
          <w:trHeight w:val="270"/>
          <w:jc w:val="center"/>
        </w:trPr>
        <w:tc>
          <w:tcPr>
            <w:tcW w:w="942" w:type="dxa"/>
            <w:shd w:val="clear" w:color="auto" w:fill="D9D9D9" w:themeFill="background1" w:themeFillShade="D9"/>
            <w:vAlign w:val="center"/>
          </w:tcPr>
          <w:p w:rsidR="000835DA" w:rsidRPr="003178A4" w:rsidRDefault="000835DA" w:rsidP="00842361">
            <w:pPr>
              <w:jc w:val="center"/>
              <w:rPr>
                <w:rFonts w:ascii="Times New Roman" w:hAnsi="Times New Roman"/>
                <w:b/>
                <w:sz w:val="24"/>
                <w:szCs w:val="24"/>
                <w:lang w:val="lt-LT"/>
              </w:rPr>
            </w:pPr>
            <w:r w:rsidRPr="003178A4">
              <w:rPr>
                <w:rFonts w:ascii="Times New Roman" w:hAnsi="Times New Roman"/>
                <w:b/>
                <w:sz w:val="24"/>
                <w:szCs w:val="24"/>
                <w:lang w:val="lt-LT"/>
              </w:rPr>
              <w:t>Eil. Nr.</w:t>
            </w:r>
          </w:p>
        </w:tc>
        <w:tc>
          <w:tcPr>
            <w:tcW w:w="1576" w:type="dxa"/>
            <w:shd w:val="clear" w:color="auto" w:fill="D9D9D9" w:themeFill="background1" w:themeFillShade="D9"/>
            <w:vAlign w:val="center"/>
          </w:tcPr>
          <w:p w:rsidR="000835DA" w:rsidRPr="003178A4" w:rsidRDefault="000835DA" w:rsidP="00842361">
            <w:pPr>
              <w:jc w:val="center"/>
              <w:rPr>
                <w:rFonts w:ascii="Times New Roman" w:hAnsi="Times New Roman"/>
                <w:b/>
                <w:sz w:val="24"/>
                <w:szCs w:val="24"/>
                <w:lang w:val="lt-LT"/>
              </w:rPr>
            </w:pPr>
            <w:r w:rsidRPr="003178A4">
              <w:rPr>
                <w:rFonts w:ascii="Times New Roman" w:hAnsi="Times New Roman"/>
                <w:b/>
                <w:sz w:val="24"/>
                <w:szCs w:val="24"/>
                <w:lang w:val="lt-LT"/>
              </w:rPr>
              <w:t>Pavadinimas</w:t>
            </w:r>
          </w:p>
        </w:tc>
        <w:tc>
          <w:tcPr>
            <w:tcW w:w="1418" w:type="dxa"/>
            <w:shd w:val="clear" w:color="auto" w:fill="D9D9D9" w:themeFill="background1" w:themeFillShade="D9"/>
            <w:vAlign w:val="center"/>
          </w:tcPr>
          <w:p w:rsidR="000835DA" w:rsidRPr="003178A4" w:rsidRDefault="000835DA" w:rsidP="00842361">
            <w:pPr>
              <w:jc w:val="center"/>
              <w:rPr>
                <w:rFonts w:ascii="Times New Roman" w:hAnsi="Times New Roman"/>
                <w:b/>
                <w:sz w:val="24"/>
                <w:szCs w:val="24"/>
                <w:lang w:val="lt-LT"/>
              </w:rPr>
            </w:pPr>
            <w:r w:rsidRPr="003178A4">
              <w:rPr>
                <w:rFonts w:ascii="Times New Roman" w:hAnsi="Times New Roman"/>
                <w:b/>
                <w:sz w:val="24"/>
                <w:szCs w:val="24"/>
                <w:lang w:val="lt-LT"/>
              </w:rPr>
              <w:t>Kiekis</w:t>
            </w:r>
          </w:p>
        </w:tc>
        <w:tc>
          <w:tcPr>
            <w:tcW w:w="6252" w:type="dxa"/>
            <w:shd w:val="clear" w:color="auto" w:fill="D9D9D9" w:themeFill="background1" w:themeFillShade="D9"/>
            <w:vAlign w:val="center"/>
          </w:tcPr>
          <w:p w:rsidR="000835DA" w:rsidRPr="003178A4" w:rsidRDefault="000835DA" w:rsidP="00842361">
            <w:pPr>
              <w:jc w:val="center"/>
              <w:rPr>
                <w:rFonts w:ascii="Times New Roman" w:hAnsi="Times New Roman"/>
                <w:b/>
                <w:sz w:val="24"/>
                <w:szCs w:val="24"/>
                <w:lang w:val="lt-LT"/>
              </w:rPr>
            </w:pPr>
            <w:r w:rsidRPr="003178A4">
              <w:rPr>
                <w:rFonts w:ascii="Times New Roman" w:hAnsi="Times New Roman"/>
                <w:b/>
                <w:sz w:val="24"/>
                <w:szCs w:val="24"/>
                <w:lang w:val="lt-LT"/>
              </w:rPr>
              <w:t>Stebėjimo erdvė</w:t>
            </w:r>
          </w:p>
        </w:tc>
      </w:tr>
      <w:tr w:rsidR="000835DA" w:rsidRPr="003178A4" w:rsidTr="008249B8">
        <w:trPr>
          <w:trHeight w:val="270"/>
          <w:jc w:val="center"/>
        </w:trPr>
        <w:tc>
          <w:tcPr>
            <w:tcW w:w="942" w:type="dxa"/>
            <w:vAlign w:val="center"/>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1576" w:type="dxa"/>
            <w:vAlign w:val="center"/>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Kamera 11</w:t>
            </w:r>
          </w:p>
        </w:tc>
        <w:tc>
          <w:tcPr>
            <w:tcW w:w="1418" w:type="dxa"/>
            <w:vAlign w:val="center"/>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vAlign w:val="center"/>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Fiksuoja dalį fasado iš vakarinės pusės (įėjimas į bendrabutį)</w:t>
            </w:r>
          </w:p>
        </w:tc>
      </w:tr>
      <w:tr w:rsidR="000835DA" w:rsidRPr="003178A4" w:rsidTr="008249B8">
        <w:trPr>
          <w:trHeight w:val="270"/>
          <w:jc w:val="center"/>
        </w:trPr>
        <w:tc>
          <w:tcPr>
            <w:tcW w:w="942" w:type="dxa"/>
            <w:vAlign w:val="center"/>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2</w:t>
            </w:r>
          </w:p>
        </w:tc>
        <w:tc>
          <w:tcPr>
            <w:tcW w:w="1576" w:type="dxa"/>
            <w:vAlign w:val="center"/>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Kamera 12</w:t>
            </w:r>
          </w:p>
        </w:tc>
        <w:tc>
          <w:tcPr>
            <w:tcW w:w="1418" w:type="dxa"/>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vAlign w:val="center"/>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Fiksuoja mokyklos kiemo erdvę, įvažiavimą pro vartus</w:t>
            </w:r>
          </w:p>
        </w:tc>
      </w:tr>
      <w:tr w:rsidR="000835DA" w:rsidRPr="003178A4" w:rsidTr="008249B8">
        <w:trPr>
          <w:trHeight w:val="270"/>
          <w:jc w:val="center"/>
        </w:trPr>
        <w:tc>
          <w:tcPr>
            <w:tcW w:w="942" w:type="dxa"/>
            <w:vAlign w:val="center"/>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lastRenderedPageBreak/>
              <w:t>3</w:t>
            </w:r>
          </w:p>
        </w:tc>
        <w:tc>
          <w:tcPr>
            <w:tcW w:w="1576" w:type="dxa"/>
            <w:vAlign w:val="center"/>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Kamera 13</w:t>
            </w:r>
          </w:p>
        </w:tc>
        <w:tc>
          <w:tcPr>
            <w:tcW w:w="1418" w:type="dxa"/>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 xml:space="preserve">Fiksuoja pastato dalį II įėjimą į pastatą (valgyklos patalpas) </w:t>
            </w:r>
          </w:p>
        </w:tc>
      </w:tr>
      <w:tr w:rsidR="000835DA" w:rsidRPr="003178A4" w:rsidTr="008249B8">
        <w:trPr>
          <w:trHeight w:val="270"/>
          <w:jc w:val="center"/>
        </w:trPr>
        <w:tc>
          <w:tcPr>
            <w:tcW w:w="942" w:type="dxa"/>
            <w:vAlign w:val="center"/>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4</w:t>
            </w:r>
          </w:p>
        </w:tc>
        <w:tc>
          <w:tcPr>
            <w:tcW w:w="1576" w:type="dxa"/>
            <w:vAlign w:val="center"/>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Kamera 14</w:t>
            </w:r>
          </w:p>
        </w:tc>
        <w:tc>
          <w:tcPr>
            <w:tcW w:w="1418" w:type="dxa"/>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tcPr>
          <w:p w:rsidR="000835DA" w:rsidRPr="003178A4" w:rsidRDefault="000835DA" w:rsidP="000835DA">
            <w:pPr>
              <w:jc w:val="center"/>
              <w:rPr>
                <w:rFonts w:ascii="Times New Roman" w:hAnsi="Times New Roman"/>
                <w:sz w:val="24"/>
                <w:szCs w:val="24"/>
                <w:lang w:val="lt-LT"/>
              </w:rPr>
            </w:pPr>
            <w:r w:rsidRPr="003178A4">
              <w:rPr>
                <w:rFonts w:ascii="Times New Roman" w:hAnsi="Times New Roman"/>
                <w:sz w:val="24"/>
                <w:szCs w:val="24"/>
                <w:lang w:val="lt-LT"/>
              </w:rPr>
              <w:t>Fiksuoja mokyklos kiemo erdvę – įėjimą į kirpyklą</w:t>
            </w:r>
          </w:p>
        </w:tc>
      </w:tr>
      <w:tr w:rsidR="000835DA" w:rsidRPr="003178A4" w:rsidTr="008249B8">
        <w:trPr>
          <w:trHeight w:val="270"/>
          <w:jc w:val="center"/>
        </w:trPr>
        <w:tc>
          <w:tcPr>
            <w:tcW w:w="942" w:type="dxa"/>
            <w:vAlign w:val="center"/>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5</w:t>
            </w:r>
          </w:p>
        </w:tc>
        <w:tc>
          <w:tcPr>
            <w:tcW w:w="1576" w:type="dxa"/>
            <w:vAlign w:val="center"/>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Kamera 15</w:t>
            </w:r>
          </w:p>
        </w:tc>
        <w:tc>
          <w:tcPr>
            <w:tcW w:w="1418" w:type="dxa"/>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Fiksuoja pastato rytinę pusę</w:t>
            </w:r>
          </w:p>
        </w:tc>
      </w:tr>
      <w:tr w:rsidR="000835DA" w:rsidRPr="003178A4" w:rsidTr="008249B8">
        <w:trPr>
          <w:trHeight w:val="270"/>
          <w:jc w:val="center"/>
        </w:trPr>
        <w:tc>
          <w:tcPr>
            <w:tcW w:w="942" w:type="dxa"/>
            <w:vAlign w:val="center"/>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6</w:t>
            </w:r>
          </w:p>
        </w:tc>
        <w:tc>
          <w:tcPr>
            <w:tcW w:w="1576" w:type="dxa"/>
            <w:vAlign w:val="center"/>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Kamera 16</w:t>
            </w:r>
          </w:p>
        </w:tc>
        <w:tc>
          <w:tcPr>
            <w:tcW w:w="1418" w:type="dxa"/>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tcPr>
          <w:p w:rsidR="000835DA" w:rsidRPr="003178A4" w:rsidRDefault="000835DA" w:rsidP="00842361">
            <w:pPr>
              <w:jc w:val="center"/>
              <w:rPr>
                <w:rFonts w:ascii="Times New Roman" w:hAnsi="Times New Roman"/>
                <w:sz w:val="24"/>
                <w:szCs w:val="24"/>
                <w:lang w:val="lt-LT"/>
              </w:rPr>
            </w:pPr>
            <w:r w:rsidRPr="003178A4">
              <w:rPr>
                <w:rFonts w:ascii="Times New Roman" w:hAnsi="Times New Roman"/>
                <w:sz w:val="24"/>
                <w:szCs w:val="24"/>
                <w:lang w:val="lt-LT"/>
              </w:rPr>
              <w:t>Fiksuoja pastato rytinę pusę</w:t>
            </w:r>
          </w:p>
        </w:tc>
      </w:tr>
    </w:tbl>
    <w:p w:rsidR="00254BBA" w:rsidRPr="00EA1534" w:rsidRDefault="000835DA" w:rsidP="00EA1534">
      <w:pPr>
        <w:pStyle w:val="Sraopastraipa"/>
        <w:numPr>
          <w:ilvl w:val="1"/>
          <w:numId w:val="16"/>
        </w:numPr>
        <w:jc w:val="both"/>
        <w:rPr>
          <w:rFonts w:ascii="Times New Roman" w:hAnsi="Times New Roman"/>
          <w:sz w:val="24"/>
          <w:szCs w:val="24"/>
        </w:rPr>
      </w:pPr>
      <w:r w:rsidRPr="00EA1534">
        <w:rPr>
          <w:rFonts w:ascii="Times New Roman" w:hAnsi="Times New Roman"/>
          <w:sz w:val="24"/>
          <w:szCs w:val="24"/>
        </w:rPr>
        <w:t>Įstaigos</w:t>
      </w:r>
      <w:r w:rsidR="00167B0E" w:rsidRPr="00EA1534">
        <w:rPr>
          <w:rFonts w:ascii="Times New Roman" w:hAnsi="Times New Roman"/>
          <w:sz w:val="24"/>
          <w:szCs w:val="24"/>
        </w:rPr>
        <w:t xml:space="preserve"> (automobilių sektorinio centro) </w:t>
      </w:r>
      <w:r w:rsidR="00167B0E" w:rsidRPr="00EA1534">
        <w:rPr>
          <w:rFonts w:ascii="Times New Roman" w:hAnsi="Times New Roman"/>
          <w:sz w:val="24"/>
          <w:szCs w:val="24"/>
          <w:lang w:eastAsia="lt-LT"/>
        </w:rPr>
        <w:t xml:space="preserve">vidaus patalpose adresu </w:t>
      </w:r>
      <w:r w:rsidR="008249B8" w:rsidRPr="00EA1534">
        <w:rPr>
          <w:rFonts w:ascii="Times New Roman" w:hAnsi="Times New Roman"/>
          <w:sz w:val="24"/>
          <w:szCs w:val="24"/>
          <w:lang w:eastAsia="lt-LT"/>
        </w:rPr>
        <w:t xml:space="preserve">Smilties </w:t>
      </w:r>
      <w:r w:rsidR="00167B0E" w:rsidRPr="00EA1534">
        <w:rPr>
          <w:rFonts w:ascii="Times New Roman" w:hAnsi="Times New Roman"/>
          <w:sz w:val="24"/>
          <w:szCs w:val="24"/>
        </w:rPr>
        <w:t>Pylimo g. 31, Klaipėda.</w:t>
      </w:r>
    </w:p>
    <w:tbl>
      <w:tblPr>
        <w:tblStyle w:val="Lentelstinklelis"/>
        <w:tblW w:w="0" w:type="auto"/>
        <w:jc w:val="center"/>
        <w:tblLook w:val="04A0" w:firstRow="1" w:lastRow="0" w:firstColumn="1" w:lastColumn="0" w:noHBand="0" w:noVBand="1"/>
      </w:tblPr>
      <w:tblGrid>
        <w:gridCol w:w="959"/>
        <w:gridCol w:w="1559"/>
        <w:gridCol w:w="1418"/>
        <w:gridCol w:w="6252"/>
      </w:tblGrid>
      <w:tr w:rsidR="00167B0E" w:rsidRPr="003178A4" w:rsidTr="008249B8">
        <w:trPr>
          <w:trHeight w:val="270"/>
          <w:jc w:val="center"/>
        </w:trPr>
        <w:tc>
          <w:tcPr>
            <w:tcW w:w="959" w:type="dxa"/>
            <w:shd w:val="clear" w:color="auto" w:fill="D9D9D9" w:themeFill="background1" w:themeFillShade="D9"/>
            <w:vAlign w:val="center"/>
          </w:tcPr>
          <w:p w:rsidR="00167B0E" w:rsidRPr="003178A4" w:rsidRDefault="00167B0E" w:rsidP="00842361">
            <w:pPr>
              <w:jc w:val="center"/>
              <w:rPr>
                <w:rFonts w:ascii="Times New Roman" w:hAnsi="Times New Roman"/>
                <w:b/>
                <w:sz w:val="24"/>
                <w:szCs w:val="24"/>
                <w:lang w:val="lt-LT"/>
              </w:rPr>
            </w:pPr>
            <w:r w:rsidRPr="003178A4">
              <w:rPr>
                <w:rFonts w:ascii="Times New Roman" w:hAnsi="Times New Roman"/>
                <w:b/>
                <w:sz w:val="24"/>
                <w:szCs w:val="24"/>
                <w:lang w:val="lt-LT"/>
              </w:rPr>
              <w:t>Eil. Nr.</w:t>
            </w:r>
          </w:p>
        </w:tc>
        <w:tc>
          <w:tcPr>
            <w:tcW w:w="1559" w:type="dxa"/>
            <w:shd w:val="clear" w:color="auto" w:fill="D9D9D9" w:themeFill="background1" w:themeFillShade="D9"/>
            <w:vAlign w:val="center"/>
          </w:tcPr>
          <w:p w:rsidR="00167B0E" w:rsidRPr="003178A4" w:rsidRDefault="00167B0E" w:rsidP="00842361">
            <w:pPr>
              <w:jc w:val="center"/>
              <w:rPr>
                <w:rFonts w:ascii="Times New Roman" w:hAnsi="Times New Roman"/>
                <w:b/>
                <w:sz w:val="24"/>
                <w:szCs w:val="24"/>
                <w:lang w:val="lt-LT"/>
              </w:rPr>
            </w:pPr>
            <w:r w:rsidRPr="003178A4">
              <w:rPr>
                <w:rFonts w:ascii="Times New Roman" w:hAnsi="Times New Roman"/>
                <w:b/>
                <w:sz w:val="24"/>
                <w:szCs w:val="24"/>
                <w:lang w:val="lt-LT"/>
              </w:rPr>
              <w:t>Pavadinimas</w:t>
            </w:r>
          </w:p>
        </w:tc>
        <w:tc>
          <w:tcPr>
            <w:tcW w:w="1418" w:type="dxa"/>
            <w:shd w:val="clear" w:color="auto" w:fill="D9D9D9" w:themeFill="background1" w:themeFillShade="D9"/>
            <w:vAlign w:val="center"/>
          </w:tcPr>
          <w:p w:rsidR="00167B0E" w:rsidRPr="003178A4" w:rsidRDefault="00167B0E" w:rsidP="00842361">
            <w:pPr>
              <w:jc w:val="center"/>
              <w:rPr>
                <w:rFonts w:ascii="Times New Roman" w:hAnsi="Times New Roman"/>
                <w:b/>
                <w:sz w:val="24"/>
                <w:szCs w:val="24"/>
                <w:lang w:val="lt-LT"/>
              </w:rPr>
            </w:pPr>
            <w:r w:rsidRPr="003178A4">
              <w:rPr>
                <w:rFonts w:ascii="Times New Roman" w:hAnsi="Times New Roman"/>
                <w:b/>
                <w:sz w:val="24"/>
                <w:szCs w:val="24"/>
                <w:lang w:val="lt-LT"/>
              </w:rPr>
              <w:t>Kiekis</w:t>
            </w:r>
          </w:p>
        </w:tc>
        <w:tc>
          <w:tcPr>
            <w:tcW w:w="6252" w:type="dxa"/>
            <w:shd w:val="clear" w:color="auto" w:fill="D9D9D9" w:themeFill="background1" w:themeFillShade="D9"/>
            <w:vAlign w:val="center"/>
          </w:tcPr>
          <w:p w:rsidR="00167B0E" w:rsidRPr="003178A4" w:rsidRDefault="00167B0E" w:rsidP="00842361">
            <w:pPr>
              <w:jc w:val="center"/>
              <w:rPr>
                <w:rFonts w:ascii="Times New Roman" w:hAnsi="Times New Roman"/>
                <w:b/>
                <w:sz w:val="24"/>
                <w:szCs w:val="24"/>
                <w:lang w:val="lt-LT"/>
              </w:rPr>
            </w:pPr>
            <w:r w:rsidRPr="003178A4">
              <w:rPr>
                <w:rFonts w:ascii="Times New Roman" w:hAnsi="Times New Roman"/>
                <w:b/>
                <w:sz w:val="24"/>
                <w:szCs w:val="24"/>
                <w:lang w:val="lt-LT"/>
              </w:rPr>
              <w:t>Stebėjimo erdvė</w:t>
            </w:r>
          </w:p>
        </w:tc>
      </w:tr>
      <w:tr w:rsidR="00167B0E" w:rsidRPr="003178A4" w:rsidTr="008249B8">
        <w:trPr>
          <w:trHeight w:val="270"/>
          <w:jc w:val="center"/>
        </w:trPr>
        <w:tc>
          <w:tcPr>
            <w:tcW w:w="959" w:type="dxa"/>
            <w:vAlign w:val="center"/>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1559" w:type="dxa"/>
            <w:vAlign w:val="center"/>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Kamera įėjimas</w:t>
            </w:r>
          </w:p>
        </w:tc>
        <w:tc>
          <w:tcPr>
            <w:tcW w:w="1418" w:type="dxa"/>
            <w:vAlign w:val="center"/>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vAlign w:val="center"/>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Fiksuoja 1 aukšto fojė (įėjimą į sektorinį centrą)</w:t>
            </w:r>
          </w:p>
        </w:tc>
      </w:tr>
      <w:tr w:rsidR="00167B0E" w:rsidRPr="003178A4" w:rsidTr="008249B8">
        <w:trPr>
          <w:trHeight w:val="270"/>
          <w:jc w:val="center"/>
        </w:trPr>
        <w:tc>
          <w:tcPr>
            <w:tcW w:w="959" w:type="dxa"/>
            <w:vAlign w:val="center"/>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2</w:t>
            </w:r>
          </w:p>
        </w:tc>
        <w:tc>
          <w:tcPr>
            <w:tcW w:w="1559" w:type="dxa"/>
            <w:vAlign w:val="center"/>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Kamera laiptinė</w:t>
            </w:r>
          </w:p>
        </w:tc>
        <w:tc>
          <w:tcPr>
            <w:tcW w:w="1418" w:type="dxa"/>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vAlign w:val="center"/>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Fiksuoja laiptinę iš 1 į 2 aukštą</w:t>
            </w:r>
          </w:p>
        </w:tc>
      </w:tr>
      <w:tr w:rsidR="00167B0E" w:rsidRPr="003178A4" w:rsidTr="008249B8">
        <w:trPr>
          <w:trHeight w:val="270"/>
          <w:jc w:val="center"/>
        </w:trPr>
        <w:tc>
          <w:tcPr>
            <w:tcW w:w="959" w:type="dxa"/>
            <w:vAlign w:val="center"/>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3</w:t>
            </w:r>
          </w:p>
        </w:tc>
        <w:tc>
          <w:tcPr>
            <w:tcW w:w="1559" w:type="dxa"/>
            <w:vAlign w:val="center"/>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Kamera laukas 1</w:t>
            </w:r>
          </w:p>
        </w:tc>
        <w:tc>
          <w:tcPr>
            <w:tcW w:w="1418" w:type="dxa"/>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 xml:space="preserve">Fiksuoja kiemo erdvės dalį iš priešingos nuo įvažiavimo vartų pusės </w:t>
            </w:r>
          </w:p>
        </w:tc>
      </w:tr>
      <w:tr w:rsidR="00167B0E" w:rsidRPr="003178A4" w:rsidTr="008249B8">
        <w:trPr>
          <w:trHeight w:val="270"/>
          <w:jc w:val="center"/>
        </w:trPr>
        <w:tc>
          <w:tcPr>
            <w:tcW w:w="959" w:type="dxa"/>
            <w:vAlign w:val="center"/>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4</w:t>
            </w:r>
          </w:p>
        </w:tc>
        <w:tc>
          <w:tcPr>
            <w:tcW w:w="1559" w:type="dxa"/>
            <w:vAlign w:val="center"/>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Kamera laukas 2</w:t>
            </w:r>
          </w:p>
        </w:tc>
        <w:tc>
          <w:tcPr>
            <w:tcW w:w="1418" w:type="dxa"/>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Fiksuoja kiemo erdvę, vartus, nuo įvažiavimo vartų pusės</w:t>
            </w:r>
          </w:p>
        </w:tc>
      </w:tr>
      <w:tr w:rsidR="00167B0E" w:rsidRPr="003178A4" w:rsidTr="008249B8">
        <w:trPr>
          <w:trHeight w:val="270"/>
          <w:jc w:val="center"/>
        </w:trPr>
        <w:tc>
          <w:tcPr>
            <w:tcW w:w="959" w:type="dxa"/>
            <w:vAlign w:val="center"/>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5</w:t>
            </w:r>
          </w:p>
        </w:tc>
        <w:tc>
          <w:tcPr>
            <w:tcW w:w="1559" w:type="dxa"/>
            <w:vAlign w:val="center"/>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Kamera koridorius 1</w:t>
            </w:r>
          </w:p>
        </w:tc>
        <w:tc>
          <w:tcPr>
            <w:tcW w:w="1418" w:type="dxa"/>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Koridorius 2 aukšte nuo vidurio į dešinę pusę nuo įėjimo į koridorių</w:t>
            </w:r>
          </w:p>
        </w:tc>
      </w:tr>
      <w:tr w:rsidR="00167B0E" w:rsidRPr="003178A4" w:rsidTr="008249B8">
        <w:trPr>
          <w:trHeight w:val="270"/>
          <w:jc w:val="center"/>
        </w:trPr>
        <w:tc>
          <w:tcPr>
            <w:tcW w:w="959" w:type="dxa"/>
            <w:vAlign w:val="center"/>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6</w:t>
            </w:r>
          </w:p>
        </w:tc>
        <w:tc>
          <w:tcPr>
            <w:tcW w:w="1559" w:type="dxa"/>
            <w:vAlign w:val="center"/>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Kamera koridorius 2</w:t>
            </w:r>
          </w:p>
        </w:tc>
        <w:tc>
          <w:tcPr>
            <w:tcW w:w="1418" w:type="dxa"/>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tcPr>
          <w:p w:rsidR="00167B0E" w:rsidRPr="003178A4" w:rsidRDefault="00167B0E" w:rsidP="00842361">
            <w:pPr>
              <w:jc w:val="center"/>
              <w:rPr>
                <w:rFonts w:ascii="Times New Roman" w:hAnsi="Times New Roman"/>
                <w:sz w:val="24"/>
                <w:szCs w:val="24"/>
                <w:lang w:val="lt-LT"/>
              </w:rPr>
            </w:pPr>
            <w:r w:rsidRPr="003178A4">
              <w:rPr>
                <w:rFonts w:ascii="Times New Roman" w:hAnsi="Times New Roman"/>
                <w:sz w:val="24"/>
                <w:szCs w:val="24"/>
                <w:lang w:val="lt-LT"/>
              </w:rPr>
              <w:t>Koridorius 2 aukšte nuo vidurio į kairę pusę nuo įėjimo į koridorių</w:t>
            </w:r>
          </w:p>
        </w:tc>
      </w:tr>
    </w:tbl>
    <w:p w:rsidR="00E9742A" w:rsidRDefault="00E9742A" w:rsidP="00E9742A">
      <w:pPr>
        <w:pStyle w:val="Sraopastraipa"/>
        <w:ind w:left="1134"/>
        <w:jc w:val="both"/>
        <w:rPr>
          <w:rFonts w:ascii="Times New Roman" w:hAnsi="Times New Roman" w:cs="Times New Roman"/>
          <w:sz w:val="24"/>
          <w:szCs w:val="24"/>
        </w:rPr>
      </w:pPr>
    </w:p>
    <w:p w:rsidR="00E9742A" w:rsidRPr="00EA1534" w:rsidRDefault="00167B0E" w:rsidP="00EA1534">
      <w:pPr>
        <w:pStyle w:val="Sraopastraipa"/>
        <w:numPr>
          <w:ilvl w:val="1"/>
          <w:numId w:val="16"/>
        </w:numPr>
        <w:ind w:left="1134" w:hanging="567"/>
        <w:jc w:val="both"/>
        <w:rPr>
          <w:rFonts w:ascii="Times New Roman" w:hAnsi="Times New Roman" w:cs="Times New Roman"/>
          <w:sz w:val="24"/>
          <w:szCs w:val="24"/>
        </w:rPr>
      </w:pPr>
      <w:r w:rsidRPr="003178A4">
        <w:rPr>
          <w:rFonts w:ascii="Times New Roman" w:hAnsi="Times New Roman" w:cs="Times New Roman"/>
          <w:sz w:val="24"/>
          <w:szCs w:val="24"/>
        </w:rPr>
        <w:t xml:space="preserve">Įstaigos (automobilių sektorinio centro) </w:t>
      </w:r>
      <w:r w:rsidRPr="003178A4">
        <w:rPr>
          <w:rFonts w:ascii="Times New Roman" w:hAnsi="Times New Roman" w:cs="Times New Roman"/>
          <w:sz w:val="24"/>
          <w:szCs w:val="24"/>
          <w:lang w:eastAsia="lt-LT"/>
        </w:rPr>
        <w:t>lauko teritorijoje adresu</w:t>
      </w:r>
      <w:r w:rsidR="008249B8" w:rsidRPr="003178A4">
        <w:rPr>
          <w:rFonts w:ascii="Times New Roman" w:hAnsi="Times New Roman" w:cs="Times New Roman"/>
          <w:sz w:val="24"/>
          <w:szCs w:val="24"/>
          <w:lang w:eastAsia="lt-LT"/>
        </w:rPr>
        <w:t xml:space="preserve"> Smilties </w:t>
      </w:r>
      <w:r w:rsidRPr="003178A4">
        <w:rPr>
          <w:rFonts w:ascii="Times New Roman" w:hAnsi="Times New Roman" w:cs="Times New Roman"/>
          <w:sz w:val="24"/>
          <w:szCs w:val="24"/>
        </w:rPr>
        <w:t>Pylimo g. 31, Klaipėda.</w:t>
      </w:r>
    </w:p>
    <w:tbl>
      <w:tblPr>
        <w:tblStyle w:val="Lentelstinklelis"/>
        <w:tblW w:w="0" w:type="auto"/>
        <w:jc w:val="center"/>
        <w:tblLook w:val="04A0" w:firstRow="1" w:lastRow="0" w:firstColumn="1" w:lastColumn="0" w:noHBand="0" w:noVBand="1"/>
      </w:tblPr>
      <w:tblGrid>
        <w:gridCol w:w="959"/>
        <w:gridCol w:w="1559"/>
        <w:gridCol w:w="1418"/>
        <w:gridCol w:w="6252"/>
      </w:tblGrid>
      <w:tr w:rsidR="00167B0E" w:rsidRPr="003178A4" w:rsidTr="008249B8">
        <w:trPr>
          <w:trHeight w:val="270"/>
          <w:jc w:val="center"/>
        </w:trPr>
        <w:tc>
          <w:tcPr>
            <w:tcW w:w="959" w:type="dxa"/>
            <w:shd w:val="clear" w:color="auto" w:fill="D9D9D9" w:themeFill="background1" w:themeFillShade="D9"/>
            <w:vAlign w:val="center"/>
          </w:tcPr>
          <w:p w:rsidR="00167B0E" w:rsidRPr="003178A4" w:rsidRDefault="00167B0E" w:rsidP="00842361">
            <w:pPr>
              <w:jc w:val="center"/>
              <w:rPr>
                <w:rFonts w:ascii="Times New Roman" w:hAnsi="Times New Roman"/>
                <w:b/>
                <w:sz w:val="24"/>
                <w:szCs w:val="24"/>
                <w:lang w:val="lt-LT"/>
              </w:rPr>
            </w:pPr>
            <w:r w:rsidRPr="003178A4">
              <w:rPr>
                <w:rFonts w:ascii="Times New Roman" w:hAnsi="Times New Roman"/>
                <w:b/>
                <w:sz w:val="24"/>
                <w:szCs w:val="24"/>
                <w:lang w:val="lt-LT"/>
              </w:rPr>
              <w:t>Eil. Nr.</w:t>
            </w:r>
          </w:p>
        </w:tc>
        <w:tc>
          <w:tcPr>
            <w:tcW w:w="1559" w:type="dxa"/>
            <w:shd w:val="clear" w:color="auto" w:fill="D9D9D9" w:themeFill="background1" w:themeFillShade="D9"/>
            <w:vAlign w:val="center"/>
          </w:tcPr>
          <w:p w:rsidR="00167B0E" w:rsidRPr="003178A4" w:rsidRDefault="00167B0E" w:rsidP="00842361">
            <w:pPr>
              <w:jc w:val="center"/>
              <w:rPr>
                <w:rFonts w:ascii="Times New Roman" w:hAnsi="Times New Roman"/>
                <w:b/>
                <w:sz w:val="24"/>
                <w:szCs w:val="24"/>
                <w:lang w:val="lt-LT"/>
              </w:rPr>
            </w:pPr>
            <w:r w:rsidRPr="003178A4">
              <w:rPr>
                <w:rFonts w:ascii="Times New Roman" w:hAnsi="Times New Roman"/>
                <w:b/>
                <w:sz w:val="24"/>
                <w:szCs w:val="24"/>
                <w:lang w:val="lt-LT"/>
              </w:rPr>
              <w:t>Pavadinimas</w:t>
            </w:r>
          </w:p>
        </w:tc>
        <w:tc>
          <w:tcPr>
            <w:tcW w:w="1418" w:type="dxa"/>
            <w:shd w:val="clear" w:color="auto" w:fill="D9D9D9" w:themeFill="background1" w:themeFillShade="D9"/>
            <w:vAlign w:val="center"/>
          </w:tcPr>
          <w:p w:rsidR="00167B0E" w:rsidRPr="003178A4" w:rsidRDefault="00167B0E" w:rsidP="00842361">
            <w:pPr>
              <w:jc w:val="center"/>
              <w:rPr>
                <w:rFonts w:ascii="Times New Roman" w:hAnsi="Times New Roman"/>
                <w:b/>
                <w:sz w:val="24"/>
                <w:szCs w:val="24"/>
                <w:lang w:val="lt-LT"/>
              </w:rPr>
            </w:pPr>
            <w:r w:rsidRPr="003178A4">
              <w:rPr>
                <w:rFonts w:ascii="Times New Roman" w:hAnsi="Times New Roman"/>
                <w:b/>
                <w:sz w:val="24"/>
                <w:szCs w:val="24"/>
                <w:lang w:val="lt-LT"/>
              </w:rPr>
              <w:t>Kiekis</w:t>
            </w:r>
          </w:p>
        </w:tc>
        <w:tc>
          <w:tcPr>
            <w:tcW w:w="6252" w:type="dxa"/>
            <w:shd w:val="clear" w:color="auto" w:fill="D9D9D9" w:themeFill="background1" w:themeFillShade="D9"/>
            <w:vAlign w:val="center"/>
          </w:tcPr>
          <w:p w:rsidR="00167B0E" w:rsidRPr="003178A4" w:rsidRDefault="00167B0E" w:rsidP="00842361">
            <w:pPr>
              <w:jc w:val="center"/>
              <w:rPr>
                <w:rFonts w:ascii="Times New Roman" w:hAnsi="Times New Roman"/>
                <w:b/>
                <w:sz w:val="24"/>
                <w:szCs w:val="24"/>
                <w:lang w:val="lt-LT"/>
              </w:rPr>
            </w:pPr>
            <w:r w:rsidRPr="003178A4">
              <w:rPr>
                <w:rFonts w:ascii="Times New Roman" w:hAnsi="Times New Roman"/>
                <w:b/>
                <w:sz w:val="24"/>
                <w:szCs w:val="24"/>
                <w:lang w:val="lt-LT"/>
              </w:rPr>
              <w:t>Stebėjimo erdvė</w:t>
            </w:r>
          </w:p>
        </w:tc>
      </w:tr>
      <w:tr w:rsidR="00167B0E" w:rsidRPr="003178A4" w:rsidTr="008249B8">
        <w:trPr>
          <w:trHeight w:val="270"/>
          <w:jc w:val="center"/>
        </w:trPr>
        <w:tc>
          <w:tcPr>
            <w:tcW w:w="959" w:type="dxa"/>
            <w:vAlign w:val="center"/>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1559" w:type="dxa"/>
            <w:vAlign w:val="center"/>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Kamera 1</w:t>
            </w:r>
          </w:p>
        </w:tc>
        <w:tc>
          <w:tcPr>
            <w:tcW w:w="1418" w:type="dxa"/>
            <w:vAlign w:val="center"/>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vAlign w:val="center"/>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Fiksuoja dalį fasado pastato gale nuo įvažiavimo vartų pusės</w:t>
            </w:r>
          </w:p>
        </w:tc>
      </w:tr>
      <w:tr w:rsidR="00167B0E" w:rsidRPr="003178A4" w:rsidTr="008249B8">
        <w:trPr>
          <w:trHeight w:val="270"/>
          <w:jc w:val="center"/>
        </w:trPr>
        <w:tc>
          <w:tcPr>
            <w:tcW w:w="959" w:type="dxa"/>
            <w:vAlign w:val="center"/>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2</w:t>
            </w:r>
          </w:p>
        </w:tc>
        <w:tc>
          <w:tcPr>
            <w:tcW w:w="1559" w:type="dxa"/>
            <w:vAlign w:val="center"/>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Kamera 2</w:t>
            </w:r>
          </w:p>
        </w:tc>
        <w:tc>
          <w:tcPr>
            <w:tcW w:w="1418" w:type="dxa"/>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vAlign w:val="center"/>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 xml:space="preserve">Fiksuoja </w:t>
            </w:r>
            <w:r w:rsidR="00C814E3" w:rsidRPr="003178A4">
              <w:rPr>
                <w:rFonts w:ascii="Times New Roman" w:hAnsi="Times New Roman"/>
                <w:sz w:val="24"/>
                <w:szCs w:val="24"/>
                <w:lang w:val="lt-LT"/>
              </w:rPr>
              <w:t>kiemo erdvę nuo įvažiavimo pro vartus</w:t>
            </w:r>
          </w:p>
        </w:tc>
      </w:tr>
      <w:tr w:rsidR="00167B0E" w:rsidRPr="003178A4" w:rsidTr="008249B8">
        <w:trPr>
          <w:trHeight w:val="270"/>
          <w:jc w:val="center"/>
        </w:trPr>
        <w:tc>
          <w:tcPr>
            <w:tcW w:w="959" w:type="dxa"/>
            <w:vAlign w:val="center"/>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3</w:t>
            </w:r>
          </w:p>
        </w:tc>
        <w:tc>
          <w:tcPr>
            <w:tcW w:w="1559" w:type="dxa"/>
            <w:vAlign w:val="center"/>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Kamera 3</w:t>
            </w:r>
          </w:p>
        </w:tc>
        <w:tc>
          <w:tcPr>
            <w:tcW w:w="1418" w:type="dxa"/>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 xml:space="preserve">Fiksuoja </w:t>
            </w:r>
            <w:r w:rsidR="00C814E3" w:rsidRPr="003178A4">
              <w:rPr>
                <w:rFonts w:ascii="Times New Roman" w:hAnsi="Times New Roman"/>
                <w:sz w:val="24"/>
                <w:szCs w:val="24"/>
                <w:lang w:val="lt-LT"/>
              </w:rPr>
              <w:t>pastato ir kiemo erdvės dalį iš priešingos nuo įvažiavimo pusės</w:t>
            </w:r>
            <w:r w:rsidRPr="003178A4">
              <w:rPr>
                <w:rFonts w:ascii="Times New Roman" w:hAnsi="Times New Roman"/>
                <w:sz w:val="24"/>
                <w:szCs w:val="24"/>
                <w:lang w:val="lt-LT"/>
              </w:rPr>
              <w:t xml:space="preserve"> </w:t>
            </w:r>
          </w:p>
        </w:tc>
      </w:tr>
      <w:tr w:rsidR="00167B0E" w:rsidRPr="003178A4" w:rsidTr="008249B8">
        <w:trPr>
          <w:trHeight w:val="270"/>
          <w:jc w:val="center"/>
        </w:trPr>
        <w:tc>
          <w:tcPr>
            <w:tcW w:w="959" w:type="dxa"/>
            <w:vAlign w:val="center"/>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4</w:t>
            </w:r>
          </w:p>
        </w:tc>
        <w:tc>
          <w:tcPr>
            <w:tcW w:w="1559" w:type="dxa"/>
            <w:vAlign w:val="center"/>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Kamera 4</w:t>
            </w:r>
          </w:p>
        </w:tc>
        <w:tc>
          <w:tcPr>
            <w:tcW w:w="1418" w:type="dxa"/>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 xml:space="preserve">Fiksuoja </w:t>
            </w:r>
            <w:r w:rsidR="00C814E3" w:rsidRPr="003178A4">
              <w:rPr>
                <w:rFonts w:ascii="Times New Roman" w:hAnsi="Times New Roman"/>
                <w:sz w:val="24"/>
                <w:szCs w:val="24"/>
                <w:lang w:val="lt-LT"/>
              </w:rPr>
              <w:t>pastato dalį vidiniame kieme priešingame gale nuo vartų</w:t>
            </w:r>
          </w:p>
        </w:tc>
      </w:tr>
      <w:tr w:rsidR="00167B0E" w:rsidRPr="003178A4" w:rsidTr="008249B8">
        <w:trPr>
          <w:trHeight w:val="270"/>
          <w:jc w:val="center"/>
        </w:trPr>
        <w:tc>
          <w:tcPr>
            <w:tcW w:w="959" w:type="dxa"/>
            <w:vAlign w:val="center"/>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5</w:t>
            </w:r>
          </w:p>
        </w:tc>
        <w:tc>
          <w:tcPr>
            <w:tcW w:w="1559" w:type="dxa"/>
            <w:vAlign w:val="center"/>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Kamera 5</w:t>
            </w:r>
          </w:p>
        </w:tc>
        <w:tc>
          <w:tcPr>
            <w:tcW w:w="1418" w:type="dxa"/>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tcPr>
          <w:p w:rsidR="00167B0E" w:rsidRPr="003178A4" w:rsidRDefault="00C814E3" w:rsidP="00167B0E">
            <w:pPr>
              <w:jc w:val="center"/>
              <w:rPr>
                <w:rFonts w:ascii="Times New Roman" w:hAnsi="Times New Roman"/>
                <w:sz w:val="24"/>
                <w:szCs w:val="24"/>
                <w:lang w:val="lt-LT"/>
              </w:rPr>
            </w:pPr>
            <w:r w:rsidRPr="003178A4">
              <w:rPr>
                <w:rFonts w:ascii="Times New Roman" w:hAnsi="Times New Roman"/>
                <w:sz w:val="24"/>
                <w:szCs w:val="24"/>
                <w:lang w:val="lt-LT"/>
              </w:rPr>
              <w:t xml:space="preserve">Fiksuoja pastato dalį vidiniame kieme nuo vartų </w:t>
            </w:r>
          </w:p>
        </w:tc>
      </w:tr>
      <w:tr w:rsidR="00167B0E" w:rsidRPr="003178A4" w:rsidTr="008249B8">
        <w:trPr>
          <w:trHeight w:val="270"/>
          <w:jc w:val="center"/>
        </w:trPr>
        <w:tc>
          <w:tcPr>
            <w:tcW w:w="959" w:type="dxa"/>
            <w:vAlign w:val="center"/>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6</w:t>
            </w:r>
          </w:p>
        </w:tc>
        <w:tc>
          <w:tcPr>
            <w:tcW w:w="1559" w:type="dxa"/>
            <w:vAlign w:val="center"/>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Kamera 6</w:t>
            </w:r>
          </w:p>
        </w:tc>
        <w:tc>
          <w:tcPr>
            <w:tcW w:w="1418" w:type="dxa"/>
          </w:tcPr>
          <w:p w:rsidR="00167B0E" w:rsidRPr="003178A4" w:rsidRDefault="00167B0E" w:rsidP="00167B0E">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6252" w:type="dxa"/>
          </w:tcPr>
          <w:p w:rsidR="00167B0E" w:rsidRPr="003178A4" w:rsidRDefault="00C814E3" w:rsidP="00167B0E">
            <w:pPr>
              <w:jc w:val="center"/>
              <w:rPr>
                <w:rFonts w:ascii="Times New Roman" w:hAnsi="Times New Roman"/>
                <w:sz w:val="24"/>
                <w:szCs w:val="24"/>
                <w:lang w:val="lt-LT"/>
              </w:rPr>
            </w:pPr>
            <w:r w:rsidRPr="003178A4">
              <w:rPr>
                <w:rFonts w:ascii="Times New Roman" w:hAnsi="Times New Roman"/>
                <w:sz w:val="24"/>
                <w:szCs w:val="24"/>
                <w:lang w:val="lt-LT"/>
              </w:rPr>
              <w:t>Fiksuoja galinę pastato dalį esančią kiemo erdvėje</w:t>
            </w:r>
          </w:p>
        </w:tc>
      </w:tr>
    </w:tbl>
    <w:p w:rsidR="00697F90" w:rsidRPr="000A0B2F" w:rsidRDefault="00697F90" w:rsidP="000A0B2F">
      <w:pPr>
        <w:jc w:val="both"/>
        <w:rPr>
          <w:rFonts w:ascii="Times New Roman" w:hAnsi="Times New Roman"/>
          <w:sz w:val="24"/>
          <w:szCs w:val="24"/>
        </w:rPr>
      </w:pPr>
    </w:p>
    <w:p w:rsidR="00E9742A" w:rsidRDefault="000A0B2F" w:rsidP="000A0B2F">
      <w:pPr>
        <w:pStyle w:val="Sraopastraipa"/>
        <w:spacing w:before="0" w:after="0"/>
        <w:jc w:val="both"/>
        <w:rPr>
          <w:rFonts w:ascii="Times New Roman" w:hAnsi="Times New Roman" w:cs="Times New Roman"/>
          <w:sz w:val="24"/>
          <w:szCs w:val="24"/>
        </w:rPr>
      </w:pPr>
      <w:r>
        <w:rPr>
          <w:rFonts w:ascii="Times New Roman" w:hAnsi="Times New Roman" w:cs="Times New Roman"/>
          <w:sz w:val="24"/>
          <w:szCs w:val="24"/>
        </w:rPr>
        <w:t>2.7.</w:t>
      </w:r>
      <w:r w:rsidR="00697F90">
        <w:rPr>
          <w:rFonts w:ascii="Times New Roman" w:hAnsi="Times New Roman" w:cs="Times New Roman"/>
          <w:sz w:val="24"/>
          <w:szCs w:val="24"/>
        </w:rPr>
        <w:t xml:space="preserve"> Įstaigos lauko teritorijoje adresu Smilties Pylimo g. 14, Klaipėda</w:t>
      </w:r>
      <w:r w:rsidR="00F5307C">
        <w:rPr>
          <w:rFonts w:ascii="Times New Roman" w:hAnsi="Times New Roman" w:cs="Times New Roman"/>
          <w:sz w:val="24"/>
          <w:szCs w:val="24"/>
        </w:rPr>
        <w:t>.</w:t>
      </w:r>
    </w:p>
    <w:p w:rsidR="00697F90" w:rsidRDefault="00697F90" w:rsidP="000A0B2F">
      <w:pPr>
        <w:pStyle w:val="Sraopastraipa"/>
        <w:spacing w:before="0" w:after="0"/>
        <w:jc w:val="both"/>
        <w:rPr>
          <w:rFonts w:ascii="Times New Roman" w:hAnsi="Times New Roman" w:cs="Times New Roman"/>
          <w:sz w:val="24"/>
          <w:szCs w:val="24"/>
        </w:rPr>
      </w:pPr>
    </w:p>
    <w:tbl>
      <w:tblPr>
        <w:tblStyle w:val="Lentelstinklelis"/>
        <w:tblW w:w="0" w:type="auto"/>
        <w:jc w:val="center"/>
        <w:tblLook w:val="04A0" w:firstRow="1" w:lastRow="0" w:firstColumn="1" w:lastColumn="0" w:noHBand="0" w:noVBand="1"/>
      </w:tblPr>
      <w:tblGrid>
        <w:gridCol w:w="1651"/>
        <w:gridCol w:w="1556"/>
        <w:gridCol w:w="1348"/>
        <w:gridCol w:w="5633"/>
      </w:tblGrid>
      <w:tr w:rsidR="00697F90" w:rsidRPr="003178A4" w:rsidTr="005346F6">
        <w:trPr>
          <w:trHeight w:val="270"/>
          <w:jc w:val="center"/>
        </w:trPr>
        <w:tc>
          <w:tcPr>
            <w:tcW w:w="1651" w:type="dxa"/>
            <w:shd w:val="clear" w:color="auto" w:fill="D9D9D9" w:themeFill="background1" w:themeFillShade="D9"/>
            <w:vAlign w:val="center"/>
          </w:tcPr>
          <w:p w:rsidR="00697F90" w:rsidRPr="00697F90" w:rsidRDefault="00697F90" w:rsidP="00C908B9">
            <w:pPr>
              <w:pStyle w:val="Sraopastraipa"/>
              <w:rPr>
                <w:rFonts w:ascii="Times New Roman" w:hAnsi="Times New Roman"/>
                <w:b/>
                <w:sz w:val="24"/>
                <w:szCs w:val="24"/>
              </w:rPr>
            </w:pPr>
            <w:r w:rsidRPr="00697F90">
              <w:rPr>
                <w:rFonts w:ascii="Times New Roman" w:hAnsi="Times New Roman"/>
                <w:b/>
                <w:sz w:val="24"/>
                <w:szCs w:val="24"/>
              </w:rPr>
              <w:t>Eil. Nr.</w:t>
            </w:r>
          </w:p>
        </w:tc>
        <w:tc>
          <w:tcPr>
            <w:tcW w:w="1556" w:type="dxa"/>
            <w:shd w:val="clear" w:color="auto" w:fill="D9D9D9" w:themeFill="background1" w:themeFillShade="D9"/>
            <w:vAlign w:val="center"/>
          </w:tcPr>
          <w:p w:rsidR="00697F90" w:rsidRPr="003178A4" w:rsidRDefault="00697F90" w:rsidP="00F20C2A">
            <w:pPr>
              <w:jc w:val="center"/>
              <w:rPr>
                <w:rFonts w:ascii="Times New Roman" w:hAnsi="Times New Roman"/>
                <w:b/>
                <w:sz w:val="24"/>
                <w:szCs w:val="24"/>
                <w:lang w:val="lt-LT"/>
              </w:rPr>
            </w:pPr>
            <w:r w:rsidRPr="003178A4">
              <w:rPr>
                <w:rFonts w:ascii="Times New Roman" w:hAnsi="Times New Roman"/>
                <w:b/>
                <w:sz w:val="24"/>
                <w:szCs w:val="24"/>
                <w:lang w:val="lt-LT"/>
              </w:rPr>
              <w:t>Pavadinimas</w:t>
            </w:r>
          </w:p>
        </w:tc>
        <w:tc>
          <w:tcPr>
            <w:tcW w:w="1348" w:type="dxa"/>
            <w:shd w:val="clear" w:color="auto" w:fill="D9D9D9" w:themeFill="background1" w:themeFillShade="D9"/>
            <w:vAlign w:val="center"/>
          </w:tcPr>
          <w:p w:rsidR="00697F90" w:rsidRPr="003178A4" w:rsidRDefault="00697F90" w:rsidP="00F20C2A">
            <w:pPr>
              <w:jc w:val="center"/>
              <w:rPr>
                <w:rFonts w:ascii="Times New Roman" w:hAnsi="Times New Roman"/>
                <w:b/>
                <w:sz w:val="24"/>
                <w:szCs w:val="24"/>
                <w:lang w:val="lt-LT"/>
              </w:rPr>
            </w:pPr>
            <w:r w:rsidRPr="003178A4">
              <w:rPr>
                <w:rFonts w:ascii="Times New Roman" w:hAnsi="Times New Roman"/>
                <w:b/>
                <w:sz w:val="24"/>
                <w:szCs w:val="24"/>
                <w:lang w:val="lt-LT"/>
              </w:rPr>
              <w:t>Kiekis</w:t>
            </w:r>
          </w:p>
        </w:tc>
        <w:tc>
          <w:tcPr>
            <w:tcW w:w="5633" w:type="dxa"/>
            <w:shd w:val="clear" w:color="auto" w:fill="D9D9D9" w:themeFill="background1" w:themeFillShade="D9"/>
            <w:vAlign w:val="center"/>
          </w:tcPr>
          <w:p w:rsidR="00697F90" w:rsidRPr="003178A4" w:rsidRDefault="00697F90" w:rsidP="00F20C2A">
            <w:pPr>
              <w:jc w:val="center"/>
              <w:rPr>
                <w:rFonts w:ascii="Times New Roman" w:hAnsi="Times New Roman"/>
                <w:b/>
                <w:sz w:val="24"/>
                <w:szCs w:val="24"/>
                <w:lang w:val="lt-LT"/>
              </w:rPr>
            </w:pPr>
            <w:r w:rsidRPr="003178A4">
              <w:rPr>
                <w:rFonts w:ascii="Times New Roman" w:hAnsi="Times New Roman"/>
                <w:b/>
                <w:sz w:val="24"/>
                <w:szCs w:val="24"/>
                <w:lang w:val="lt-LT"/>
              </w:rPr>
              <w:t>Stebėjimo erdvė</w:t>
            </w:r>
          </w:p>
        </w:tc>
      </w:tr>
      <w:tr w:rsidR="00697F90" w:rsidRPr="003178A4" w:rsidTr="005346F6">
        <w:trPr>
          <w:trHeight w:val="270"/>
          <w:jc w:val="center"/>
        </w:trPr>
        <w:tc>
          <w:tcPr>
            <w:tcW w:w="1651" w:type="dxa"/>
            <w:vAlign w:val="center"/>
          </w:tcPr>
          <w:p w:rsidR="00697F90" w:rsidRPr="003178A4" w:rsidRDefault="00697F90" w:rsidP="00F20C2A">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1556" w:type="dxa"/>
            <w:vAlign w:val="center"/>
          </w:tcPr>
          <w:p w:rsidR="00697F90" w:rsidRPr="003178A4" w:rsidRDefault="00A763A8" w:rsidP="000A0B2F">
            <w:pPr>
              <w:jc w:val="center"/>
              <w:rPr>
                <w:rFonts w:ascii="Times New Roman" w:hAnsi="Times New Roman"/>
                <w:sz w:val="24"/>
                <w:szCs w:val="24"/>
                <w:lang w:val="lt-LT"/>
              </w:rPr>
            </w:pPr>
            <w:r>
              <w:rPr>
                <w:rFonts w:ascii="Times New Roman" w:hAnsi="Times New Roman"/>
                <w:sz w:val="24"/>
                <w:szCs w:val="24"/>
                <w:lang w:val="lt-LT"/>
              </w:rPr>
              <w:t>Kamera 1</w:t>
            </w:r>
            <w:r>
              <w:rPr>
                <w:rFonts w:ascii="Times New Roman" w:hAnsi="Times New Roman"/>
                <w:sz w:val="24"/>
                <w:szCs w:val="24"/>
              </w:rPr>
              <w:br/>
            </w:r>
          </w:p>
        </w:tc>
        <w:tc>
          <w:tcPr>
            <w:tcW w:w="1348" w:type="dxa"/>
            <w:vAlign w:val="center"/>
          </w:tcPr>
          <w:p w:rsidR="00697F90" w:rsidRPr="003178A4" w:rsidRDefault="00697F90" w:rsidP="00F20C2A">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5633" w:type="dxa"/>
            <w:vAlign w:val="center"/>
          </w:tcPr>
          <w:p w:rsidR="00697F90" w:rsidRPr="003178A4" w:rsidRDefault="00A763A8" w:rsidP="00F20C2A">
            <w:pPr>
              <w:jc w:val="center"/>
              <w:rPr>
                <w:rFonts w:ascii="Times New Roman" w:hAnsi="Times New Roman"/>
                <w:sz w:val="24"/>
                <w:szCs w:val="24"/>
                <w:lang w:val="lt-LT"/>
              </w:rPr>
            </w:pPr>
            <w:r w:rsidRPr="003178A4">
              <w:rPr>
                <w:rFonts w:ascii="Times New Roman" w:hAnsi="Times New Roman"/>
                <w:sz w:val="24"/>
                <w:szCs w:val="24"/>
                <w:lang w:val="lt-LT"/>
              </w:rPr>
              <w:t>Fiksuoja dalį fasado</w:t>
            </w:r>
            <w:r>
              <w:rPr>
                <w:rFonts w:ascii="Times New Roman" w:hAnsi="Times New Roman"/>
                <w:sz w:val="24"/>
                <w:szCs w:val="24"/>
                <w:lang w:val="lt-LT"/>
              </w:rPr>
              <w:t xml:space="preserve"> iš Stadiono gatvės pusės.</w:t>
            </w:r>
          </w:p>
        </w:tc>
      </w:tr>
      <w:tr w:rsidR="00697F90" w:rsidRPr="003178A4" w:rsidTr="005346F6">
        <w:trPr>
          <w:trHeight w:val="270"/>
          <w:jc w:val="center"/>
        </w:trPr>
        <w:tc>
          <w:tcPr>
            <w:tcW w:w="1651" w:type="dxa"/>
            <w:vAlign w:val="center"/>
          </w:tcPr>
          <w:p w:rsidR="00697F90" w:rsidRPr="003178A4" w:rsidRDefault="00697F90" w:rsidP="00F20C2A">
            <w:pPr>
              <w:jc w:val="center"/>
              <w:rPr>
                <w:rFonts w:ascii="Times New Roman" w:hAnsi="Times New Roman"/>
                <w:sz w:val="24"/>
                <w:szCs w:val="24"/>
                <w:lang w:val="lt-LT"/>
              </w:rPr>
            </w:pPr>
            <w:r w:rsidRPr="003178A4">
              <w:rPr>
                <w:rFonts w:ascii="Times New Roman" w:hAnsi="Times New Roman"/>
                <w:sz w:val="24"/>
                <w:szCs w:val="24"/>
                <w:lang w:val="lt-LT"/>
              </w:rPr>
              <w:t>2</w:t>
            </w:r>
          </w:p>
        </w:tc>
        <w:tc>
          <w:tcPr>
            <w:tcW w:w="1556" w:type="dxa"/>
            <w:vAlign w:val="center"/>
          </w:tcPr>
          <w:p w:rsidR="00697F90" w:rsidRPr="003178A4" w:rsidRDefault="00A763A8" w:rsidP="000A0B2F">
            <w:pPr>
              <w:jc w:val="center"/>
              <w:rPr>
                <w:rFonts w:ascii="Times New Roman" w:hAnsi="Times New Roman"/>
                <w:sz w:val="24"/>
                <w:szCs w:val="24"/>
                <w:lang w:val="lt-LT"/>
              </w:rPr>
            </w:pPr>
            <w:r w:rsidRPr="003178A4">
              <w:rPr>
                <w:rFonts w:ascii="Times New Roman" w:hAnsi="Times New Roman"/>
                <w:sz w:val="24"/>
                <w:szCs w:val="24"/>
                <w:lang w:val="lt-LT"/>
              </w:rPr>
              <w:t>Kamera 2</w:t>
            </w:r>
            <w:r>
              <w:rPr>
                <w:rFonts w:ascii="Times New Roman" w:hAnsi="Times New Roman"/>
                <w:sz w:val="24"/>
                <w:szCs w:val="24"/>
                <w:lang w:val="lt-LT"/>
              </w:rPr>
              <w:br/>
            </w:r>
          </w:p>
        </w:tc>
        <w:tc>
          <w:tcPr>
            <w:tcW w:w="1348" w:type="dxa"/>
          </w:tcPr>
          <w:p w:rsidR="00697F90" w:rsidRPr="003178A4" w:rsidRDefault="00697F90" w:rsidP="00F20C2A">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5633" w:type="dxa"/>
            <w:vAlign w:val="center"/>
          </w:tcPr>
          <w:p w:rsidR="00697F90" w:rsidRPr="003178A4" w:rsidRDefault="00A763A8" w:rsidP="00F20C2A">
            <w:pPr>
              <w:jc w:val="center"/>
              <w:rPr>
                <w:rFonts w:ascii="Times New Roman" w:hAnsi="Times New Roman"/>
                <w:sz w:val="24"/>
                <w:szCs w:val="24"/>
                <w:lang w:val="lt-LT"/>
              </w:rPr>
            </w:pPr>
            <w:r w:rsidRPr="003178A4">
              <w:rPr>
                <w:rFonts w:ascii="Times New Roman" w:hAnsi="Times New Roman"/>
                <w:sz w:val="24"/>
                <w:szCs w:val="24"/>
                <w:lang w:val="lt-LT"/>
              </w:rPr>
              <w:t xml:space="preserve">Fiksuoja </w:t>
            </w:r>
            <w:r>
              <w:rPr>
                <w:rFonts w:ascii="Times New Roman" w:hAnsi="Times New Roman"/>
                <w:sz w:val="24"/>
                <w:szCs w:val="24"/>
                <w:lang w:val="lt-LT"/>
              </w:rPr>
              <w:t>pagalbinio įėjimo šalia daržovių saugyklos prieigas.</w:t>
            </w:r>
          </w:p>
        </w:tc>
      </w:tr>
      <w:tr w:rsidR="00697F90" w:rsidRPr="003178A4" w:rsidTr="005346F6">
        <w:trPr>
          <w:trHeight w:val="270"/>
          <w:jc w:val="center"/>
        </w:trPr>
        <w:tc>
          <w:tcPr>
            <w:tcW w:w="1651" w:type="dxa"/>
            <w:vAlign w:val="center"/>
          </w:tcPr>
          <w:p w:rsidR="00697F90" w:rsidRPr="003178A4" w:rsidRDefault="00697F90" w:rsidP="00F20C2A">
            <w:pPr>
              <w:jc w:val="center"/>
              <w:rPr>
                <w:rFonts w:ascii="Times New Roman" w:hAnsi="Times New Roman"/>
                <w:sz w:val="24"/>
                <w:szCs w:val="24"/>
                <w:lang w:val="lt-LT"/>
              </w:rPr>
            </w:pPr>
            <w:r w:rsidRPr="003178A4">
              <w:rPr>
                <w:rFonts w:ascii="Times New Roman" w:hAnsi="Times New Roman"/>
                <w:sz w:val="24"/>
                <w:szCs w:val="24"/>
                <w:lang w:val="lt-LT"/>
              </w:rPr>
              <w:t>3</w:t>
            </w:r>
          </w:p>
        </w:tc>
        <w:tc>
          <w:tcPr>
            <w:tcW w:w="1556" w:type="dxa"/>
            <w:vAlign w:val="center"/>
          </w:tcPr>
          <w:p w:rsidR="00697F90" w:rsidRPr="003178A4" w:rsidRDefault="003D1738" w:rsidP="000A0B2F">
            <w:pPr>
              <w:jc w:val="center"/>
              <w:rPr>
                <w:rFonts w:ascii="Times New Roman" w:hAnsi="Times New Roman"/>
                <w:sz w:val="24"/>
                <w:szCs w:val="24"/>
                <w:lang w:val="lt-LT"/>
              </w:rPr>
            </w:pPr>
            <w:r>
              <w:rPr>
                <w:rFonts w:ascii="Times New Roman" w:hAnsi="Times New Roman"/>
                <w:sz w:val="24"/>
                <w:szCs w:val="24"/>
                <w:lang w:val="lt-LT"/>
              </w:rPr>
              <w:t xml:space="preserve">Kamera </w:t>
            </w:r>
            <w:r w:rsidRPr="003178A4">
              <w:rPr>
                <w:rFonts w:ascii="Times New Roman" w:hAnsi="Times New Roman"/>
                <w:sz w:val="24"/>
                <w:szCs w:val="24"/>
                <w:lang w:val="lt-LT"/>
              </w:rPr>
              <w:t>3</w:t>
            </w:r>
            <w:r>
              <w:rPr>
                <w:rFonts w:ascii="Times New Roman" w:hAnsi="Times New Roman"/>
                <w:sz w:val="24"/>
                <w:szCs w:val="24"/>
                <w:lang w:val="lt-LT"/>
              </w:rPr>
              <w:br/>
            </w:r>
          </w:p>
        </w:tc>
        <w:tc>
          <w:tcPr>
            <w:tcW w:w="1348" w:type="dxa"/>
          </w:tcPr>
          <w:p w:rsidR="00697F90" w:rsidRPr="003178A4" w:rsidRDefault="00697F90" w:rsidP="00F20C2A">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5633" w:type="dxa"/>
          </w:tcPr>
          <w:p w:rsidR="00697F90" w:rsidRPr="003178A4" w:rsidRDefault="003D1738" w:rsidP="00F20C2A">
            <w:pPr>
              <w:jc w:val="center"/>
              <w:rPr>
                <w:rFonts w:ascii="Times New Roman" w:hAnsi="Times New Roman"/>
                <w:sz w:val="24"/>
                <w:szCs w:val="24"/>
                <w:lang w:val="lt-LT"/>
              </w:rPr>
            </w:pPr>
            <w:r w:rsidRPr="003178A4">
              <w:rPr>
                <w:rFonts w:ascii="Times New Roman" w:hAnsi="Times New Roman"/>
                <w:sz w:val="24"/>
                <w:szCs w:val="24"/>
                <w:lang w:val="lt-LT"/>
              </w:rPr>
              <w:t xml:space="preserve">Fiksuoja pastato dalį </w:t>
            </w:r>
            <w:r>
              <w:rPr>
                <w:rFonts w:ascii="Times New Roman" w:hAnsi="Times New Roman"/>
                <w:sz w:val="24"/>
                <w:szCs w:val="24"/>
                <w:lang w:val="lt-LT"/>
              </w:rPr>
              <w:t>ties pagalbiniu įėjimu</w:t>
            </w:r>
            <w:r w:rsidR="000A0B2F">
              <w:rPr>
                <w:rFonts w:ascii="Times New Roman" w:hAnsi="Times New Roman"/>
                <w:sz w:val="24"/>
                <w:szCs w:val="24"/>
                <w:lang w:val="lt-LT"/>
              </w:rPr>
              <w:t xml:space="preserve"> (dešinė)</w:t>
            </w:r>
            <w:r>
              <w:rPr>
                <w:rFonts w:ascii="Times New Roman" w:hAnsi="Times New Roman"/>
                <w:sz w:val="24"/>
                <w:szCs w:val="24"/>
                <w:lang w:val="lt-LT"/>
              </w:rPr>
              <w:t>, aikštelės dalį ir dalį kito mokyklos pastato adresu Smilties Pylimo g. 31</w:t>
            </w:r>
          </w:p>
        </w:tc>
      </w:tr>
      <w:tr w:rsidR="00697F90" w:rsidRPr="003178A4" w:rsidTr="005346F6">
        <w:trPr>
          <w:trHeight w:val="270"/>
          <w:jc w:val="center"/>
        </w:trPr>
        <w:tc>
          <w:tcPr>
            <w:tcW w:w="1651" w:type="dxa"/>
            <w:vAlign w:val="center"/>
          </w:tcPr>
          <w:p w:rsidR="00697F90" w:rsidRPr="003178A4" w:rsidRDefault="00697F90" w:rsidP="00F20C2A">
            <w:pPr>
              <w:jc w:val="center"/>
              <w:rPr>
                <w:rFonts w:ascii="Times New Roman" w:hAnsi="Times New Roman"/>
                <w:sz w:val="24"/>
                <w:szCs w:val="24"/>
                <w:lang w:val="lt-LT"/>
              </w:rPr>
            </w:pPr>
            <w:r w:rsidRPr="003178A4">
              <w:rPr>
                <w:rFonts w:ascii="Times New Roman" w:hAnsi="Times New Roman"/>
                <w:sz w:val="24"/>
                <w:szCs w:val="24"/>
                <w:lang w:val="lt-LT"/>
              </w:rPr>
              <w:lastRenderedPageBreak/>
              <w:t>4</w:t>
            </w:r>
          </w:p>
        </w:tc>
        <w:tc>
          <w:tcPr>
            <w:tcW w:w="1556" w:type="dxa"/>
            <w:vAlign w:val="center"/>
          </w:tcPr>
          <w:p w:rsidR="00697F90" w:rsidRPr="003178A4" w:rsidRDefault="003D1738" w:rsidP="000A0B2F">
            <w:pPr>
              <w:jc w:val="center"/>
              <w:rPr>
                <w:rFonts w:ascii="Times New Roman" w:hAnsi="Times New Roman"/>
                <w:sz w:val="24"/>
                <w:szCs w:val="24"/>
                <w:lang w:val="lt-LT"/>
              </w:rPr>
            </w:pPr>
            <w:r>
              <w:rPr>
                <w:rFonts w:ascii="Times New Roman" w:hAnsi="Times New Roman"/>
                <w:sz w:val="24"/>
                <w:szCs w:val="24"/>
                <w:lang w:val="lt-LT"/>
              </w:rPr>
              <w:t xml:space="preserve">Kamera </w:t>
            </w:r>
            <w:r w:rsidRPr="003178A4">
              <w:rPr>
                <w:rFonts w:ascii="Times New Roman" w:hAnsi="Times New Roman"/>
                <w:sz w:val="24"/>
                <w:szCs w:val="24"/>
                <w:lang w:val="lt-LT"/>
              </w:rPr>
              <w:t>4</w:t>
            </w:r>
            <w:r>
              <w:rPr>
                <w:rFonts w:ascii="Times New Roman" w:hAnsi="Times New Roman"/>
                <w:sz w:val="24"/>
                <w:szCs w:val="24"/>
                <w:lang w:val="lt-LT"/>
              </w:rPr>
              <w:br/>
            </w:r>
          </w:p>
        </w:tc>
        <w:tc>
          <w:tcPr>
            <w:tcW w:w="1348" w:type="dxa"/>
          </w:tcPr>
          <w:p w:rsidR="00697F90" w:rsidRPr="003178A4" w:rsidRDefault="00697F90" w:rsidP="00F20C2A">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5633" w:type="dxa"/>
          </w:tcPr>
          <w:p w:rsidR="00697F90" w:rsidRPr="003178A4" w:rsidRDefault="003D1738" w:rsidP="00F20C2A">
            <w:pPr>
              <w:jc w:val="center"/>
              <w:rPr>
                <w:rFonts w:ascii="Times New Roman" w:hAnsi="Times New Roman"/>
                <w:sz w:val="24"/>
                <w:szCs w:val="24"/>
                <w:lang w:val="lt-LT"/>
              </w:rPr>
            </w:pPr>
            <w:r w:rsidRPr="003178A4">
              <w:rPr>
                <w:rFonts w:ascii="Times New Roman" w:hAnsi="Times New Roman"/>
                <w:sz w:val="24"/>
                <w:szCs w:val="24"/>
                <w:lang w:val="lt-LT"/>
              </w:rPr>
              <w:t xml:space="preserve">Fiksuoja </w:t>
            </w:r>
            <w:r>
              <w:rPr>
                <w:rFonts w:ascii="Times New Roman" w:hAnsi="Times New Roman"/>
                <w:sz w:val="24"/>
                <w:szCs w:val="24"/>
                <w:lang w:val="lt-LT"/>
              </w:rPr>
              <w:t>mokyklos automobilių stovėjimo aikštelės centrinę dalį.</w:t>
            </w:r>
          </w:p>
        </w:tc>
      </w:tr>
      <w:tr w:rsidR="00697F90" w:rsidRPr="003178A4" w:rsidTr="005346F6">
        <w:trPr>
          <w:trHeight w:val="270"/>
          <w:jc w:val="center"/>
        </w:trPr>
        <w:tc>
          <w:tcPr>
            <w:tcW w:w="1651" w:type="dxa"/>
            <w:vAlign w:val="center"/>
          </w:tcPr>
          <w:p w:rsidR="00697F90" w:rsidRPr="003178A4" w:rsidRDefault="00697F90" w:rsidP="00F20C2A">
            <w:pPr>
              <w:jc w:val="center"/>
              <w:rPr>
                <w:rFonts w:ascii="Times New Roman" w:hAnsi="Times New Roman"/>
                <w:sz w:val="24"/>
                <w:szCs w:val="24"/>
                <w:lang w:val="lt-LT"/>
              </w:rPr>
            </w:pPr>
            <w:r w:rsidRPr="003178A4">
              <w:rPr>
                <w:rFonts w:ascii="Times New Roman" w:hAnsi="Times New Roman"/>
                <w:sz w:val="24"/>
                <w:szCs w:val="24"/>
                <w:lang w:val="lt-LT"/>
              </w:rPr>
              <w:t>5</w:t>
            </w:r>
          </w:p>
        </w:tc>
        <w:tc>
          <w:tcPr>
            <w:tcW w:w="1556" w:type="dxa"/>
            <w:vAlign w:val="center"/>
          </w:tcPr>
          <w:p w:rsidR="00697F90" w:rsidRPr="003178A4" w:rsidRDefault="005346F6" w:rsidP="00567EAB">
            <w:pPr>
              <w:jc w:val="center"/>
              <w:rPr>
                <w:rFonts w:ascii="Times New Roman" w:hAnsi="Times New Roman"/>
                <w:sz w:val="24"/>
                <w:szCs w:val="24"/>
                <w:lang w:val="lt-LT"/>
              </w:rPr>
            </w:pPr>
            <w:r>
              <w:rPr>
                <w:rFonts w:ascii="Times New Roman" w:hAnsi="Times New Roman"/>
                <w:sz w:val="24"/>
                <w:szCs w:val="24"/>
                <w:lang w:val="lt-LT"/>
              </w:rPr>
              <w:t xml:space="preserve">Kamera </w:t>
            </w:r>
            <w:r w:rsidRPr="003178A4">
              <w:rPr>
                <w:rFonts w:ascii="Times New Roman" w:hAnsi="Times New Roman"/>
                <w:sz w:val="24"/>
                <w:szCs w:val="24"/>
                <w:lang w:val="lt-LT"/>
              </w:rPr>
              <w:t>5</w:t>
            </w:r>
            <w:r>
              <w:rPr>
                <w:rFonts w:ascii="Times New Roman" w:hAnsi="Times New Roman"/>
                <w:sz w:val="24"/>
                <w:szCs w:val="24"/>
                <w:lang w:val="lt-LT"/>
              </w:rPr>
              <w:br/>
            </w:r>
          </w:p>
        </w:tc>
        <w:tc>
          <w:tcPr>
            <w:tcW w:w="1348" w:type="dxa"/>
          </w:tcPr>
          <w:p w:rsidR="00697F90" w:rsidRPr="003178A4" w:rsidRDefault="00697F90" w:rsidP="00F20C2A">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5633" w:type="dxa"/>
          </w:tcPr>
          <w:p w:rsidR="00697F90" w:rsidRPr="003178A4" w:rsidRDefault="005346F6" w:rsidP="00567EAB">
            <w:pPr>
              <w:jc w:val="center"/>
              <w:rPr>
                <w:rFonts w:ascii="Times New Roman" w:hAnsi="Times New Roman"/>
                <w:sz w:val="24"/>
                <w:szCs w:val="24"/>
                <w:lang w:val="lt-LT"/>
              </w:rPr>
            </w:pPr>
            <w:r w:rsidRPr="003178A4">
              <w:rPr>
                <w:rFonts w:ascii="Times New Roman" w:hAnsi="Times New Roman"/>
                <w:sz w:val="24"/>
                <w:szCs w:val="24"/>
                <w:lang w:val="lt-LT"/>
              </w:rPr>
              <w:t xml:space="preserve">Fiksuoja pastato dalį </w:t>
            </w:r>
            <w:r>
              <w:rPr>
                <w:rFonts w:ascii="Times New Roman" w:hAnsi="Times New Roman"/>
                <w:sz w:val="24"/>
                <w:szCs w:val="24"/>
                <w:lang w:val="lt-LT"/>
              </w:rPr>
              <w:t xml:space="preserve">ties pagalbiniu </w:t>
            </w:r>
            <w:r w:rsidR="00567EAB">
              <w:rPr>
                <w:rFonts w:ascii="Times New Roman" w:hAnsi="Times New Roman"/>
                <w:sz w:val="24"/>
                <w:szCs w:val="24"/>
                <w:lang w:val="lt-LT"/>
              </w:rPr>
              <w:t xml:space="preserve"> (kairė)</w:t>
            </w:r>
            <w:r>
              <w:rPr>
                <w:rFonts w:ascii="Times New Roman" w:hAnsi="Times New Roman"/>
                <w:sz w:val="24"/>
                <w:szCs w:val="24"/>
                <w:lang w:val="lt-LT"/>
              </w:rPr>
              <w:t xml:space="preserve"> ir mokyklos garažų vartus.</w:t>
            </w:r>
          </w:p>
        </w:tc>
      </w:tr>
    </w:tbl>
    <w:p w:rsidR="009E074E" w:rsidRPr="00F75B70" w:rsidRDefault="00F75B70" w:rsidP="00F75B70">
      <w:pPr>
        <w:pStyle w:val="Sraopastraipa"/>
        <w:numPr>
          <w:ilvl w:val="1"/>
          <w:numId w:val="28"/>
        </w:numPr>
        <w:jc w:val="both"/>
        <w:rPr>
          <w:rFonts w:ascii="Times New Roman" w:hAnsi="Times New Roman"/>
          <w:sz w:val="24"/>
          <w:szCs w:val="24"/>
        </w:rPr>
      </w:pPr>
      <w:r w:rsidRPr="00F75B70">
        <w:rPr>
          <w:rFonts w:ascii="Times New Roman" w:hAnsi="Times New Roman"/>
          <w:sz w:val="24"/>
          <w:szCs w:val="24"/>
        </w:rPr>
        <w:t xml:space="preserve"> </w:t>
      </w:r>
      <w:r w:rsidR="00705283" w:rsidRPr="00F75B70">
        <w:rPr>
          <w:rFonts w:ascii="Times New Roman" w:hAnsi="Times New Roman"/>
          <w:sz w:val="24"/>
          <w:szCs w:val="24"/>
        </w:rPr>
        <w:t>Įstaigos Vidaus patalpose adresu Smilties pylimo g. 14, Klaipėda</w:t>
      </w:r>
    </w:p>
    <w:p w:rsidR="009E074E" w:rsidRDefault="009E074E" w:rsidP="00697F90">
      <w:pPr>
        <w:jc w:val="both"/>
        <w:rPr>
          <w:rFonts w:ascii="Times New Roman" w:hAnsi="Times New Roman"/>
          <w:sz w:val="24"/>
          <w:szCs w:val="24"/>
        </w:rPr>
      </w:pPr>
    </w:p>
    <w:tbl>
      <w:tblPr>
        <w:tblStyle w:val="Lentelstinklelis"/>
        <w:tblW w:w="0" w:type="auto"/>
        <w:jc w:val="center"/>
        <w:tblLook w:val="04A0" w:firstRow="1" w:lastRow="0" w:firstColumn="1" w:lastColumn="0" w:noHBand="0" w:noVBand="1"/>
      </w:tblPr>
      <w:tblGrid>
        <w:gridCol w:w="1651"/>
        <w:gridCol w:w="1556"/>
        <w:gridCol w:w="1348"/>
        <w:gridCol w:w="5633"/>
      </w:tblGrid>
      <w:tr w:rsidR="009E074E" w:rsidRPr="003178A4" w:rsidTr="00187CCD">
        <w:trPr>
          <w:trHeight w:val="270"/>
          <w:jc w:val="center"/>
        </w:trPr>
        <w:tc>
          <w:tcPr>
            <w:tcW w:w="1651" w:type="dxa"/>
            <w:shd w:val="clear" w:color="auto" w:fill="D9D9D9" w:themeFill="background1" w:themeFillShade="D9"/>
            <w:vAlign w:val="center"/>
          </w:tcPr>
          <w:p w:rsidR="009E074E" w:rsidRDefault="009E074E" w:rsidP="009E074E">
            <w:pPr>
              <w:jc w:val="both"/>
              <w:rPr>
                <w:rFonts w:ascii="Times New Roman" w:hAnsi="Times New Roman"/>
                <w:sz w:val="24"/>
                <w:szCs w:val="24"/>
              </w:rPr>
            </w:pPr>
            <w:r>
              <w:rPr>
                <w:rFonts w:ascii="Times New Roman" w:hAnsi="Times New Roman"/>
                <w:sz w:val="24"/>
                <w:szCs w:val="24"/>
              </w:rPr>
              <w:tab/>
            </w:r>
          </w:p>
          <w:p w:rsidR="009E074E" w:rsidRPr="009E074E" w:rsidRDefault="009E074E" w:rsidP="009E074E">
            <w:pPr>
              <w:jc w:val="center"/>
              <w:rPr>
                <w:rFonts w:ascii="Times New Roman" w:hAnsi="Times New Roman"/>
                <w:b/>
                <w:sz w:val="24"/>
                <w:szCs w:val="24"/>
              </w:rPr>
            </w:pPr>
            <w:r w:rsidRPr="009E074E">
              <w:rPr>
                <w:rFonts w:ascii="Times New Roman" w:hAnsi="Times New Roman"/>
                <w:b/>
                <w:sz w:val="24"/>
                <w:szCs w:val="24"/>
              </w:rPr>
              <w:t>Eil. Nr.</w:t>
            </w:r>
          </w:p>
        </w:tc>
        <w:tc>
          <w:tcPr>
            <w:tcW w:w="1556" w:type="dxa"/>
            <w:shd w:val="clear" w:color="auto" w:fill="D9D9D9" w:themeFill="background1" w:themeFillShade="D9"/>
            <w:vAlign w:val="center"/>
          </w:tcPr>
          <w:p w:rsidR="009E074E" w:rsidRPr="003178A4" w:rsidRDefault="009E074E" w:rsidP="00187CCD">
            <w:pPr>
              <w:jc w:val="center"/>
              <w:rPr>
                <w:rFonts w:ascii="Times New Roman" w:hAnsi="Times New Roman"/>
                <w:b/>
                <w:sz w:val="24"/>
                <w:szCs w:val="24"/>
                <w:lang w:val="lt-LT"/>
              </w:rPr>
            </w:pPr>
            <w:r w:rsidRPr="003178A4">
              <w:rPr>
                <w:rFonts w:ascii="Times New Roman" w:hAnsi="Times New Roman"/>
                <w:b/>
                <w:sz w:val="24"/>
                <w:szCs w:val="24"/>
                <w:lang w:val="lt-LT"/>
              </w:rPr>
              <w:t>Pavadinimas</w:t>
            </w:r>
          </w:p>
        </w:tc>
        <w:tc>
          <w:tcPr>
            <w:tcW w:w="1348" w:type="dxa"/>
            <w:shd w:val="clear" w:color="auto" w:fill="D9D9D9" w:themeFill="background1" w:themeFillShade="D9"/>
            <w:vAlign w:val="center"/>
          </w:tcPr>
          <w:p w:rsidR="009E074E" w:rsidRPr="003178A4" w:rsidRDefault="009E074E" w:rsidP="00187CCD">
            <w:pPr>
              <w:jc w:val="center"/>
              <w:rPr>
                <w:rFonts w:ascii="Times New Roman" w:hAnsi="Times New Roman"/>
                <w:b/>
                <w:sz w:val="24"/>
                <w:szCs w:val="24"/>
                <w:lang w:val="lt-LT"/>
              </w:rPr>
            </w:pPr>
            <w:r w:rsidRPr="003178A4">
              <w:rPr>
                <w:rFonts w:ascii="Times New Roman" w:hAnsi="Times New Roman"/>
                <w:b/>
                <w:sz w:val="24"/>
                <w:szCs w:val="24"/>
                <w:lang w:val="lt-LT"/>
              </w:rPr>
              <w:t>Kiekis</w:t>
            </w:r>
          </w:p>
        </w:tc>
        <w:tc>
          <w:tcPr>
            <w:tcW w:w="5633" w:type="dxa"/>
            <w:shd w:val="clear" w:color="auto" w:fill="D9D9D9" w:themeFill="background1" w:themeFillShade="D9"/>
            <w:vAlign w:val="center"/>
          </w:tcPr>
          <w:p w:rsidR="009E074E" w:rsidRPr="003178A4" w:rsidRDefault="009E074E" w:rsidP="00187CCD">
            <w:pPr>
              <w:jc w:val="center"/>
              <w:rPr>
                <w:rFonts w:ascii="Times New Roman" w:hAnsi="Times New Roman"/>
                <w:b/>
                <w:sz w:val="24"/>
                <w:szCs w:val="24"/>
                <w:lang w:val="lt-LT"/>
              </w:rPr>
            </w:pPr>
            <w:r w:rsidRPr="003178A4">
              <w:rPr>
                <w:rFonts w:ascii="Times New Roman" w:hAnsi="Times New Roman"/>
                <w:b/>
                <w:sz w:val="24"/>
                <w:szCs w:val="24"/>
                <w:lang w:val="lt-LT"/>
              </w:rPr>
              <w:t>Stebėjimo erdvė</w:t>
            </w:r>
          </w:p>
        </w:tc>
      </w:tr>
      <w:tr w:rsidR="00CC2096" w:rsidRPr="003178A4" w:rsidTr="001E10D9">
        <w:trPr>
          <w:trHeight w:val="270"/>
          <w:jc w:val="center"/>
        </w:trPr>
        <w:tc>
          <w:tcPr>
            <w:tcW w:w="1651" w:type="dxa"/>
            <w:vAlign w:val="center"/>
          </w:tcPr>
          <w:p w:rsidR="00CC2096" w:rsidRPr="000F3BC2" w:rsidRDefault="000F3BC2" w:rsidP="00CC2096">
            <w:pPr>
              <w:jc w:val="center"/>
              <w:rPr>
                <w:rFonts w:ascii="Times New Roman" w:hAnsi="Times New Roman"/>
                <w:sz w:val="24"/>
                <w:szCs w:val="24"/>
                <w:lang w:val="lt-LT"/>
              </w:rPr>
            </w:pPr>
            <w:r w:rsidRPr="000F3BC2">
              <w:rPr>
                <w:rFonts w:ascii="Times New Roman" w:hAnsi="Times New Roman"/>
                <w:sz w:val="24"/>
                <w:szCs w:val="24"/>
                <w:lang w:val="lt-LT"/>
              </w:rPr>
              <w:t>1</w:t>
            </w:r>
          </w:p>
        </w:tc>
        <w:tc>
          <w:tcPr>
            <w:tcW w:w="1556" w:type="dxa"/>
            <w:vAlign w:val="center"/>
          </w:tcPr>
          <w:p w:rsidR="00CC2096" w:rsidRPr="003178A4" w:rsidRDefault="00CC2096" w:rsidP="00567EAB">
            <w:pPr>
              <w:jc w:val="center"/>
              <w:rPr>
                <w:rFonts w:ascii="Times New Roman" w:hAnsi="Times New Roman"/>
                <w:sz w:val="24"/>
                <w:szCs w:val="24"/>
                <w:lang w:val="lt-LT"/>
              </w:rPr>
            </w:pPr>
            <w:r w:rsidRPr="003178A4">
              <w:rPr>
                <w:rFonts w:ascii="Times New Roman" w:hAnsi="Times New Roman"/>
                <w:sz w:val="24"/>
                <w:szCs w:val="24"/>
                <w:lang w:val="lt-LT"/>
              </w:rPr>
              <w:t>Kamera 6</w:t>
            </w:r>
          </w:p>
        </w:tc>
        <w:tc>
          <w:tcPr>
            <w:tcW w:w="1348" w:type="dxa"/>
            <w:vAlign w:val="center"/>
          </w:tcPr>
          <w:p w:rsidR="00CC2096" w:rsidRPr="003178A4" w:rsidRDefault="00CC2096" w:rsidP="00CC2096">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5633" w:type="dxa"/>
          </w:tcPr>
          <w:p w:rsidR="00CC2096" w:rsidRPr="003178A4" w:rsidRDefault="00CC2096" w:rsidP="00CC2096">
            <w:pPr>
              <w:jc w:val="center"/>
              <w:rPr>
                <w:rFonts w:ascii="Times New Roman" w:hAnsi="Times New Roman"/>
                <w:sz w:val="24"/>
                <w:szCs w:val="24"/>
                <w:lang w:val="lt-LT"/>
              </w:rPr>
            </w:pPr>
            <w:r w:rsidRPr="003178A4">
              <w:rPr>
                <w:rFonts w:ascii="Times New Roman" w:hAnsi="Times New Roman"/>
                <w:sz w:val="24"/>
                <w:szCs w:val="24"/>
                <w:lang w:val="lt-LT"/>
              </w:rPr>
              <w:t xml:space="preserve">Fiksuoja </w:t>
            </w:r>
            <w:r>
              <w:rPr>
                <w:rFonts w:ascii="Times New Roman" w:hAnsi="Times New Roman"/>
                <w:sz w:val="24"/>
                <w:szCs w:val="24"/>
                <w:lang w:val="lt-LT"/>
              </w:rPr>
              <w:t>mokyk</w:t>
            </w:r>
            <w:r w:rsidR="00567EAB">
              <w:rPr>
                <w:rFonts w:ascii="Times New Roman" w:hAnsi="Times New Roman"/>
                <w:sz w:val="24"/>
                <w:szCs w:val="24"/>
                <w:lang w:val="lt-LT"/>
              </w:rPr>
              <w:t>los pagrindinį įėjimą iš vidaus</w:t>
            </w:r>
            <w:r>
              <w:rPr>
                <w:rFonts w:ascii="Times New Roman" w:hAnsi="Times New Roman"/>
                <w:sz w:val="24"/>
                <w:szCs w:val="24"/>
                <w:lang w:val="lt-LT"/>
              </w:rPr>
              <w:t xml:space="preserve"> pusės. </w:t>
            </w:r>
          </w:p>
        </w:tc>
      </w:tr>
      <w:tr w:rsidR="00CC2096" w:rsidRPr="003178A4" w:rsidTr="001E10D9">
        <w:trPr>
          <w:trHeight w:val="270"/>
          <w:jc w:val="center"/>
        </w:trPr>
        <w:tc>
          <w:tcPr>
            <w:tcW w:w="1651" w:type="dxa"/>
            <w:vAlign w:val="center"/>
          </w:tcPr>
          <w:p w:rsidR="00CC2096" w:rsidRPr="003178A4" w:rsidRDefault="000F3BC2" w:rsidP="00CC2096">
            <w:pPr>
              <w:jc w:val="center"/>
              <w:rPr>
                <w:rFonts w:ascii="Times New Roman" w:hAnsi="Times New Roman"/>
                <w:sz w:val="24"/>
                <w:szCs w:val="24"/>
                <w:lang w:val="lt-LT"/>
              </w:rPr>
            </w:pPr>
            <w:r>
              <w:rPr>
                <w:rFonts w:ascii="Times New Roman" w:hAnsi="Times New Roman"/>
                <w:sz w:val="24"/>
                <w:szCs w:val="24"/>
                <w:lang w:val="lt-LT"/>
              </w:rPr>
              <w:t>2</w:t>
            </w:r>
          </w:p>
        </w:tc>
        <w:tc>
          <w:tcPr>
            <w:tcW w:w="1556" w:type="dxa"/>
            <w:vAlign w:val="center"/>
          </w:tcPr>
          <w:p w:rsidR="00CC2096" w:rsidRPr="003178A4" w:rsidRDefault="00CC2096" w:rsidP="00567EAB">
            <w:pPr>
              <w:jc w:val="center"/>
              <w:rPr>
                <w:rFonts w:ascii="Times New Roman" w:hAnsi="Times New Roman"/>
                <w:sz w:val="24"/>
                <w:szCs w:val="24"/>
                <w:lang w:val="lt-LT"/>
              </w:rPr>
            </w:pPr>
            <w:r w:rsidRPr="003178A4">
              <w:rPr>
                <w:rFonts w:ascii="Times New Roman" w:hAnsi="Times New Roman"/>
                <w:sz w:val="24"/>
                <w:szCs w:val="24"/>
                <w:lang w:val="lt-LT"/>
              </w:rPr>
              <w:t xml:space="preserve">Kamera </w:t>
            </w:r>
            <w:r>
              <w:rPr>
                <w:rFonts w:ascii="Times New Roman" w:hAnsi="Times New Roman"/>
                <w:sz w:val="24"/>
                <w:szCs w:val="24"/>
                <w:lang w:val="lt-LT"/>
              </w:rPr>
              <w:t>7</w:t>
            </w:r>
            <w:r>
              <w:rPr>
                <w:rFonts w:ascii="Times New Roman" w:hAnsi="Times New Roman"/>
                <w:sz w:val="24"/>
                <w:szCs w:val="24"/>
                <w:lang w:val="lt-LT"/>
              </w:rPr>
              <w:br/>
            </w:r>
          </w:p>
        </w:tc>
        <w:tc>
          <w:tcPr>
            <w:tcW w:w="1348" w:type="dxa"/>
          </w:tcPr>
          <w:p w:rsidR="00CC2096" w:rsidRPr="003178A4" w:rsidRDefault="00CC2096" w:rsidP="00CC2096">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5633" w:type="dxa"/>
            <w:vAlign w:val="center"/>
          </w:tcPr>
          <w:p w:rsidR="00CC2096" w:rsidRPr="003178A4" w:rsidRDefault="00CC2096" w:rsidP="00CC2096">
            <w:pPr>
              <w:jc w:val="center"/>
              <w:rPr>
                <w:rFonts w:ascii="Times New Roman" w:hAnsi="Times New Roman"/>
                <w:sz w:val="24"/>
                <w:szCs w:val="24"/>
                <w:lang w:val="lt-LT"/>
              </w:rPr>
            </w:pPr>
            <w:r>
              <w:rPr>
                <w:rFonts w:ascii="Times New Roman" w:hAnsi="Times New Roman"/>
                <w:sz w:val="24"/>
                <w:szCs w:val="24"/>
                <w:lang w:val="lt-LT"/>
              </w:rPr>
              <w:t>Fiksuoja I a. rūbinės teritoriją.</w:t>
            </w:r>
          </w:p>
        </w:tc>
      </w:tr>
    </w:tbl>
    <w:p w:rsidR="00F5307C" w:rsidRPr="00697F90" w:rsidRDefault="00F5307C" w:rsidP="00697F90">
      <w:pPr>
        <w:jc w:val="both"/>
        <w:rPr>
          <w:rFonts w:ascii="Times New Roman" w:hAnsi="Times New Roman"/>
          <w:sz w:val="24"/>
          <w:szCs w:val="24"/>
        </w:rPr>
      </w:pPr>
    </w:p>
    <w:p w:rsidR="00697F90" w:rsidRPr="00F37C38" w:rsidRDefault="00F37C38" w:rsidP="00F37C38">
      <w:pPr>
        <w:ind w:left="360"/>
        <w:jc w:val="both"/>
        <w:rPr>
          <w:rFonts w:ascii="Times New Roman" w:hAnsi="Times New Roman"/>
          <w:sz w:val="24"/>
          <w:szCs w:val="24"/>
        </w:rPr>
      </w:pPr>
      <w:r>
        <w:rPr>
          <w:rFonts w:ascii="Times New Roman" w:hAnsi="Times New Roman"/>
          <w:sz w:val="24"/>
          <w:szCs w:val="24"/>
        </w:rPr>
        <w:t>2.9.</w:t>
      </w:r>
      <w:r w:rsidR="008D38CD" w:rsidRPr="00F37C38">
        <w:rPr>
          <w:rFonts w:ascii="Times New Roman" w:hAnsi="Times New Roman"/>
          <w:sz w:val="24"/>
          <w:szCs w:val="24"/>
        </w:rPr>
        <w:t xml:space="preserve"> </w:t>
      </w:r>
      <w:r w:rsidR="003A4459" w:rsidRPr="00F37C38">
        <w:rPr>
          <w:rFonts w:ascii="Times New Roman" w:hAnsi="Times New Roman"/>
          <w:sz w:val="24"/>
          <w:szCs w:val="24"/>
        </w:rPr>
        <w:t>Fotografijos</w:t>
      </w:r>
      <w:r w:rsidR="002360CE" w:rsidRPr="00F37C38">
        <w:rPr>
          <w:rFonts w:ascii="Times New Roman" w:hAnsi="Times New Roman"/>
          <w:sz w:val="24"/>
          <w:szCs w:val="24"/>
        </w:rPr>
        <w:t xml:space="preserve"> kabinetas Nr. 14, J. Janonio g. 15, Klaipėda</w:t>
      </w:r>
    </w:p>
    <w:p w:rsidR="00C13A81" w:rsidRDefault="00C13A81" w:rsidP="00C13A81">
      <w:pPr>
        <w:pStyle w:val="Sraopastraipa"/>
        <w:jc w:val="both"/>
        <w:rPr>
          <w:rFonts w:ascii="Times New Roman" w:hAnsi="Times New Roman" w:cs="Times New Roman"/>
          <w:sz w:val="24"/>
          <w:szCs w:val="24"/>
        </w:rPr>
      </w:pPr>
    </w:p>
    <w:tbl>
      <w:tblPr>
        <w:tblStyle w:val="Lentelstinklelis"/>
        <w:tblW w:w="0" w:type="auto"/>
        <w:jc w:val="center"/>
        <w:tblLook w:val="04A0" w:firstRow="1" w:lastRow="0" w:firstColumn="1" w:lastColumn="0" w:noHBand="0" w:noVBand="1"/>
      </w:tblPr>
      <w:tblGrid>
        <w:gridCol w:w="1651"/>
        <w:gridCol w:w="1556"/>
        <w:gridCol w:w="1348"/>
        <w:gridCol w:w="5633"/>
      </w:tblGrid>
      <w:tr w:rsidR="00C13A81" w:rsidRPr="003178A4" w:rsidTr="00CE63EF">
        <w:trPr>
          <w:trHeight w:val="270"/>
          <w:jc w:val="center"/>
        </w:trPr>
        <w:tc>
          <w:tcPr>
            <w:tcW w:w="1651" w:type="dxa"/>
            <w:shd w:val="clear" w:color="auto" w:fill="D9D9D9" w:themeFill="background1" w:themeFillShade="D9"/>
            <w:vAlign w:val="center"/>
          </w:tcPr>
          <w:p w:rsidR="00C13A81" w:rsidRPr="00697F90" w:rsidRDefault="00C13A81" w:rsidP="00CE63EF">
            <w:pPr>
              <w:pStyle w:val="Sraopastraipa"/>
              <w:rPr>
                <w:rFonts w:ascii="Times New Roman" w:hAnsi="Times New Roman"/>
                <w:b/>
                <w:sz w:val="24"/>
                <w:szCs w:val="24"/>
              </w:rPr>
            </w:pPr>
            <w:r w:rsidRPr="00697F90">
              <w:rPr>
                <w:rFonts w:ascii="Times New Roman" w:hAnsi="Times New Roman"/>
                <w:b/>
                <w:sz w:val="24"/>
                <w:szCs w:val="24"/>
              </w:rPr>
              <w:t>Eil. Nr.</w:t>
            </w:r>
          </w:p>
        </w:tc>
        <w:tc>
          <w:tcPr>
            <w:tcW w:w="1556" w:type="dxa"/>
            <w:shd w:val="clear" w:color="auto" w:fill="D9D9D9" w:themeFill="background1" w:themeFillShade="D9"/>
            <w:vAlign w:val="center"/>
          </w:tcPr>
          <w:p w:rsidR="00C13A81" w:rsidRPr="003178A4" w:rsidRDefault="00C13A81" w:rsidP="00CE63EF">
            <w:pPr>
              <w:jc w:val="center"/>
              <w:rPr>
                <w:rFonts w:ascii="Times New Roman" w:hAnsi="Times New Roman"/>
                <w:b/>
                <w:sz w:val="24"/>
                <w:szCs w:val="24"/>
                <w:lang w:val="lt-LT"/>
              </w:rPr>
            </w:pPr>
            <w:r w:rsidRPr="003178A4">
              <w:rPr>
                <w:rFonts w:ascii="Times New Roman" w:hAnsi="Times New Roman"/>
                <w:b/>
                <w:sz w:val="24"/>
                <w:szCs w:val="24"/>
                <w:lang w:val="lt-LT"/>
              </w:rPr>
              <w:t>Pavadinimas</w:t>
            </w:r>
          </w:p>
        </w:tc>
        <w:tc>
          <w:tcPr>
            <w:tcW w:w="1348" w:type="dxa"/>
            <w:shd w:val="clear" w:color="auto" w:fill="D9D9D9" w:themeFill="background1" w:themeFillShade="D9"/>
            <w:vAlign w:val="center"/>
          </w:tcPr>
          <w:p w:rsidR="00C13A81" w:rsidRPr="003178A4" w:rsidRDefault="00C13A81" w:rsidP="00CE63EF">
            <w:pPr>
              <w:jc w:val="center"/>
              <w:rPr>
                <w:rFonts w:ascii="Times New Roman" w:hAnsi="Times New Roman"/>
                <w:b/>
                <w:sz w:val="24"/>
                <w:szCs w:val="24"/>
                <w:lang w:val="lt-LT"/>
              </w:rPr>
            </w:pPr>
            <w:r w:rsidRPr="003178A4">
              <w:rPr>
                <w:rFonts w:ascii="Times New Roman" w:hAnsi="Times New Roman"/>
                <w:b/>
                <w:sz w:val="24"/>
                <w:szCs w:val="24"/>
                <w:lang w:val="lt-LT"/>
              </w:rPr>
              <w:t>Kiekis</w:t>
            </w:r>
          </w:p>
        </w:tc>
        <w:tc>
          <w:tcPr>
            <w:tcW w:w="5633" w:type="dxa"/>
            <w:shd w:val="clear" w:color="auto" w:fill="D9D9D9" w:themeFill="background1" w:themeFillShade="D9"/>
            <w:vAlign w:val="center"/>
          </w:tcPr>
          <w:p w:rsidR="00C13A81" w:rsidRPr="003178A4" w:rsidRDefault="00C13A81" w:rsidP="00CE63EF">
            <w:pPr>
              <w:jc w:val="center"/>
              <w:rPr>
                <w:rFonts w:ascii="Times New Roman" w:hAnsi="Times New Roman"/>
                <w:b/>
                <w:sz w:val="24"/>
                <w:szCs w:val="24"/>
                <w:lang w:val="lt-LT"/>
              </w:rPr>
            </w:pPr>
            <w:r w:rsidRPr="003178A4">
              <w:rPr>
                <w:rFonts w:ascii="Times New Roman" w:hAnsi="Times New Roman"/>
                <w:b/>
                <w:sz w:val="24"/>
                <w:szCs w:val="24"/>
                <w:lang w:val="lt-LT"/>
              </w:rPr>
              <w:t>Stebėjimo erdvė</w:t>
            </w:r>
          </w:p>
        </w:tc>
      </w:tr>
      <w:tr w:rsidR="00C13A81" w:rsidRPr="003178A4" w:rsidTr="00CE63EF">
        <w:trPr>
          <w:trHeight w:val="270"/>
          <w:jc w:val="center"/>
        </w:trPr>
        <w:tc>
          <w:tcPr>
            <w:tcW w:w="1651" w:type="dxa"/>
            <w:vAlign w:val="center"/>
          </w:tcPr>
          <w:p w:rsidR="00C13A81" w:rsidRPr="003178A4" w:rsidRDefault="00C13A81" w:rsidP="00CE63EF">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1556" w:type="dxa"/>
            <w:vAlign w:val="center"/>
          </w:tcPr>
          <w:p w:rsidR="00C13A81" w:rsidRPr="003178A4" w:rsidRDefault="00C13A81" w:rsidP="00CE63EF">
            <w:pPr>
              <w:jc w:val="center"/>
              <w:rPr>
                <w:rFonts w:ascii="Times New Roman" w:hAnsi="Times New Roman"/>
                <w:sz w:val="24"/>
                <w:szCs w:val="24"/>
                <w:lang w:val="lt-LT"/>
              </w:rPr>
            </w:pPr>
            <w:r>
              <w:rPr>
                <w:rFonts w:ascii="Times New Roman" w:hAnsi="Times New Roman"/>
                <w:sz w:val="24"/>
                <w:szCs w:val="24"/>
                <w:lang w:val="lt-LT"/>
              </w:rPr>
              <w:t>Kamera 1</w:t>
            </w:r>
            <w:r>
              <w:rPr>
                <w:rFonts w:ascii="Times New Roman" w:hAnsi="Times New Roman"/>
                <w:sz w:val="24"/>
                <w:szCs w:val="24"/>
              </w:rPr>
              <w:br/>
            </w:r>
          </w:p>
        </w:tc>
        <w:tc>
          <w:tcPr>
            <w:tcW w:w="1348" w:type="dxa"/>
            <w:vAlign w:val="center"/>
          </w:tcPr>
          <w:p w:rsidR="00C13A81" w:rsidRPr="003178A4" w:rsidRDefault="00C13A81" w:rsidP="00CE63EF">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5633" w:type="dxa"/>
            <w:vAlign w:val="center"/>
          </w:tcPr>
          <w:p w:rsidR="00C13A81" w:rsidRPr="003178A4" w:rsidRDefault="00C13A81" w:rsidP="00C13A81">
            <w:pPr>
              <w:jc w:val="center"/>
              <w:rPr>
                <w:rFonts w:ascii="Times New Roman" w:hAnsi="Times New Roman"/>
                <w:sz w:val="24"/>
                <w:szCs w:val="24"/>
                <w:lang w:val="lt-LT"/>
              </w:rPr>
            </w:pPr>
            <w:r w:rsidRPr="003178A4">
              <w:rPr>
                <w:rFonts w:ascii="Times New Roman" w:hAnsi="Times New Roman"/>
                <w:sz w:val="24"/>
                <w:szCs w:val="24"/>
                <w:lang w:val="lt-LT"/>
              </w:rPr>
              <w:t xml:space="preserve">Fiksuoja </w:t>
            </w:r>
            <w:r w:rsidR="003A4459">
              <w:rPr>
                <w:rFonts w:ascii="Times New Roman" w:hAnsi="Times New Roman"/>
                <w:sz w:val="24"/>
                <w:szCs w:val="24"/>
                <w:lang w:val="lt-LT"/>
              </w:rPr>
              <w:t>fotografijos kabinetą</w:t>
            </w:r>
          </w:p>
        </w:tc>
      </w:tr>
    </w:tbl>
    <w:p w:rsidR="00C13A81" w:rsidRDefault="00C13A81" w:rsidP="00C13A81">
      <w:pPr>
        <w:jc w:val="both"/>
        <w:rPr>
          <w:rFonts w:ascii="Times New Roman" w:hAnsi="Times New Roman"/>
          <w:sz w:val="24"/>
          <w:szCs w:val="24"/>
        </w:rPr>
      </w:pPr>
    </w:p>
    <w:p w:rsidR="003A4459" w:rsidRPr="00F37C38" w:rsidRDefault="00F37C38" w:rsidP="00F37C38">
      <w:pPr>
        <w:ind w:left="360"/>
        <w:jc w:val="both"/>
        <w:rPr>
          <w:rFonts w:ascii="Times New Roman" w:hAnsi="Times New Roman"/>
          <w:sz w:val="24"/>
          <w:szCs w:val="24"/>
        </w:rPr>
      </w:pPr>
      <w:r>
        <w:rPr>
          <w:rFonts w:ascii="Times New Roman" w:hAnsi="Times New Roman"/>
          <w:sz w:val="24"/>
          <w:szCs w:val="24"/>
        </w:rPr>
        <w:t>2.10.</w:t>
      </w:r>
      <w:r w:rsidR="003A4459" w:rsidRPr="00F37C38">
        <w:rPr>
          <w:rFonts w:ascii="Times New Roman" w:hAnsi="Times New Roman"/>
          <w:sz w:val="24"/>
          <w:szCs w:val="24"/>
        </w:rPr>
        <w:t xml:space="preserve"> </w:t>
      </w:r>
      <w:r w:rsidR="005613D6" w:rsidRPr="00F37C38">
        <w:rPr>
          <w:rFonts w:ascii="Times New Roman" w:hAnsi="Times New Roman"/>
          <w:sz w:val="24"/>
          <w:szCs w:val="24"/>
        </w:rPr>
        <w:t>Įstaigos lauko teritorijoje adresu J. Janonio g. 13, Klaipėda.</w:t>
      </w:r>
    </w:p>
    <w:p w:rsidR="005613D6" w:rsidRPr="005613D6" w:rsidRDefault="005613D6" w:rsidP="005613D6">
      <w:pPr>
        <w:pStyle w:val="Sraopastraipa"/>
        <w:jc w:val="both"/>
        <w:rPr>
          <w:rFonts w:ascii="Times New Roman" w:hAnsi="Times New Roman"/>
          <w:sz w:val="24"/>
          <w:szCs w:val="24"/>
        </w:rPr>
      </w:pPr>
    </w:p>
    <w:tbl>
      <w:tblPr>
        <w:tblStyle w:val="Lentelstinklelis"/>
        <w:tblW w:w="0" w:type="auto"/>
        <w:jc w:val="center"/>
        <w:tblLook w:val="04A0" w:firstRow="1" w:lastRow="0" w:firstColumn="1" w:lastColumn="0" w:noHBand="0" w:noVBand="1"/>
      </w:tblPr>
      <w:tblGrid>
        <w:gridCol w:w="1651"/>
        <w:gridCol w:w="1556"/>
        <w:gridCol w:w="1348"/>
        <w:gridCol w:w="5633"/>
      </w:tblGrid>
      <w:tr w:rsidR="005613D6" w:rsidRPr="003178A4" w:rsidTr="00CE63EF">
        <w:trPr>
          <w:trHeight w:val="270"/>
          <w:jc w:val="center"/>
        </w:trPr>
        <w:tc>
          <w:tcPr>
            <w:tcW w:w="1651" w:type="dxa"/>
            <w:shd w:val="clear" w:color="auto" w:fill="D9D9D9" w:themeFill="background1" w:themeFillShade="D9"/>
            <w:vAlign w:val="center"/>
          </w:tcPr>
          <w:p w:rsidR="005613D6" w:rsidRPr="00697F90" w:rsidRDefault="005613D6" w:rsidP="00CE63EF">
            <w:pPr>
              <w:pStyle w:val="Sraopastraipa"/>
              <w:rPr>
                <w:rFonts w:ascii="Times New Roman" w:hAnsi="Times New Roman"/>
                <w:b/>
                <w:sz w:val="24"/>
                <w:szCs w:val="24"/>
              </w:rPr>
            </w:pPr>
            <w:r w:rsidRPr="00697F90">
              <w:rPr>
                <w:rFonts w:ascii="Times New Roman" w:hAnsi="Times New Roman"/>
                <w:b/>
                <w:sz w:val="24"/>
                <w:szCs w:val="24"/>
              </w:rPr>
              <w:t>Eil. Nr.</w:t>
            </w:r>
          </w:p>
        </w:tc>
        <w:tc>
          <w:tcPr>
            <w:tcW w:w="1556" w:type="dxa"/>
            <w:shd w:val="clear" w:color="auto" w:fill="D9D9D9" w:themeFill="background1" w:themeFillShade="D9"/>
            <w:vAlign w:val="center"/>
          </w:tcPr>
          <w:p w:rsidR="005613D6" w:rsidRPr="003178A4" w:rsidRDefault="005613D6" w:rsidP="00CE63EF">
            <w:pPr>
              <w:jc w:val="center"/>
              <w:rPr>
                <w:rFonts w:ascii="Times New Roman" w:hAnsi="Times New Roman"/>
                <w:b/>
                <w:sz w:val="24"/>
                <w:szCs w:val="24"/>
                <w:lang w:val="lt-LT"/>
              </w:rPr>
            </w:pPr>
            <w:r w:rsidRPr="003178A4">
              <w:rPr>
                <w:rFonts w:ascii="Times New Roman" w:hAnsi="Times New Roman"/>
                <w:b/>
                <w:sz w:val="24"/>
                <w:szCs w:val="24"/>
                <w:lang w:val="lt-LT"/>
              </w:rPr>
              <w:t>Pavadinimas</w:t>
            </w:r>
          </w:p>
        </w:tc>
        <w:tc>
          <w:tcPr>
            <w:tcW w:w="1348" w:type="dxa"/>
            <w:shd w:val="clear" w:color="auto" w:fill="D9D9D9" w:themeFill="background1" w:themeFillShade="D9"/>
            <w:vAlign w:val="center"/>
          </w:tcPr>
          <w:p w:rsidR="005613D6" w:rsidRPr="003178A4" w:rsidRDefault="005613D6" w:rsidP="00CE63EF">
            <w:pPr>
              <w:jc w:val="center"/>
              <w:rPr>
                <w:rFonts w:ascii="Times New Roman" w:hAnsi="Times New Roman"/>
                <w:b/>
                <w:sz w:val="24"/>
                <w:szCs w:val="24"/>
                <w:lang w:val="lt-LT"/>
              </w:rPr>
            </w:pPr>
            <w:r w:rsidRPr="003178A4">
              <w:rPr>
                <w:rFonts w:ascii="Times New Roman" w:hAnsi="Times New Roman"/>
                <w:b/>
                <w:sz w:val="24"/>
                <w:szCs w:val="24"/>
                <w:lang w:val="lt-LT"/>
              </w:rPr>
              <w:t>Kiekis</w:t>
            </w:r>
          </w:p>
        </w:tc>
        <w:tc>
          <w:tcPr>
            <w:tcW w:w="5633" w:type="dxa"/>
            <w:shd w:val="clear" w:color="auto" w:fill="D9D9D9" w:themeFill="background1" w:themeFillShade="D9"/>
            <w:vAlign w:val="center"/>
          </w:tcPr>
          <w:p w:rsidR="005613D6" w:rsidRPr="003178A4" w:rsidRDefault="005613D6" w:rsidP="00CE63EF">
            <w:pPr>
              <w:jc w:val="center"/>
              <w:rPr>
                <w:rFonts w:ascii="Times New Roman" w:hAnsi="Times New Roman"/>
                <w:b/>
                <w:sz w:val="24"/>
                <w:szCs w:val="24"/>
                <w:lang w:val="lt-LT"/>
              </w:rPr>
            </w:pPr>
            <w:r w:rsidRPr="003178A4">
              <w:rPr>
                <w:rFonts w:ascii="Times New Roman" w:hAnsi="Times New Roman"/>
                <w:b/>
                <w:sz w:val="24"/>
                <w:szCs w:val="24"/>
                <w:lang w:val="lt-LT"/>
              </w:rPr>
              <w:t>Stebėjimo erdvė</w:t>
            </w:r>
          </w:p>
        </w:tc>
      </w:tr>
      <w:tr w:rsidR="005613D6" w:rsidRPr="003178A4" w:rsidTr="00CE63EF">
        <w:trPr>
          <w:trHeight w:val="270"/>
          <w:jc w:val="center"/>
        </w:trPr>
        <w:tc>
          <w:tcPr>
            <w:tcW w:w="1651" w:type="dxa"/>
            <w:vAlign w:val="center"/>
          </w:tcPr>
          <w:p w:rsidR="005613D6" w:rsidRPr="003178A4" w:rsidRDefault="005613D6" w:rsidP="00CE63EF">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1556" w:type="dxa"/>
            <w:vAlign w:val="center"/>
          </w:tcPr>
          <w:p w:rsidR="005613D6" w:rsidRPr="003178A4" w:rsidRDefault="005613D6" w:rsidP="00CE63EF">
            <w:pPr>
              <w:jc w:val="center"/>
              <w:rPr>
                <w:rFonts w:ascii="Times New Roman" w:hAnsi="Times New Roman"/>
                <w:sz w:val="24"/>
                <w:szCs w:val="24"/>
                <w:lang w:val="lt-LT"/>
              </w:rPr>
            </w:pPr>
            <w:r>
              <w:rPr>
                <w:rFonts w:ascii="Times New Roman" w:hAnsi="Times New Roman"/>
                <w:sz w:val="24"/>
                <w:szCs w:val="24"/>
                <w:lang w:val="lt-LT"/>
              </w:rPr>
              <w:t>Kamera 1</w:t>
            </w:r>
            <w:r>
              <w:rPr>
                <w:rFonts w:ascii="Times New Roman" w:hAnsi="Times New Roman"/>
                <w:sz w:val="24"/>
                <w:szCs w:val="24"/>
              </w:rPr>
              <w:br/>
            </w:r>
          </w:p>
        </w:tc>
        <w:tc>
          <w:tcPr>
            <w:tcW w:w="1348" w:type="dxa"/>
            <w:vAlign w:val="center"/>
          </w:tcPr>
          <w:p w:rsidR="005613D6" w:rsidRPr="003178A4" w:rsidRDefault="005613D6" w:rsidP="00CE63EF">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5633" w:type="dxa"/>
            <w:vAlign w:val="center"/>
          </w:tcPr>
          <w:p w:rsidR="005613D6" w:rsidRPr="003178A4" w:rsidRDefault="005613D6" w:rsidP="006676DC">
            <w:pPr>
              <w:jc w:val="center"/>
              <w:rPr>
                <w:rFonts w:ascii="Times New Roman" w:hAnsi="Times New Roman"/>
                <w:sz w:val="24"/>
                <w:szCs w:val="24"/>
                <w:lang w:val="lt-LT"/>
              </w:rPr>
            </w:pPr>
            <w:r w:rsidRPr="003178A4">
              <w:rPr>
                <w:rFonts w:ascii="Times New Roman" w:hAnsi="Times New Roman"/>
                <w:sz w:val="24"/>
                <w:szCs w:val="24"/>
                <w:lang w:val="lt-LT"/>
              </w:rPr>
              <w:t xml:space="preserve">Fiksuoja dalį </w:t>
            </w:r>
            <w:r w:rsidR="006676DC">
              <w:rPr>
                <w:rFonts w:ascii="Times New Roman" w:hAnsi="Times New Roman"/>
                <w:sz w:val="24"/>
                <w:szCs w:val="24"/>
                <w:lang w:val="lt-LT"/>
              </w:rPr>
              <w:t>J. Janonio g. ir įėjimą į J. Janonio 13 iš gatvės pusės</w:t>
            </w:r>
          </w:p>
        </w:tc>
      </w:tr>
      <w:tr w:rsidR="005613D6" w:rsidRPr="003178A4" w:rsidTr="00CE63EF">
        <w:trPr>
          <w:trHeight w:val="270"/>
          <w:jc w:val="center"/>
        </w:trPr>
        <w:tc>
          <w:tcPr>
            <w:tcW w:w="1651" w:type="dxa"/>
            <w:vAlign w:val="center"/>
          </w:tcPr>
          <w:p w:rsidR="005613D6" w:rsidRPr="003178A4" w:rsidRDefault="005613D6" w:rsidP="00CE63EF">
            <w:pPr>
              <w:jc w:val="center"/>
              <w:rPr>
                <w:rFonts w:ascii="Times New Roman" w:hAnsi="Times New Roman"/>
                <w:sz w:val="24"/>
                <w:szCs w:val="24"/>
                <w:lang w:val="lt-LT"/>
              </w:rPr>
            </w:pPr>
            <w:r w:rsidRPr="003178A4">
              <w:rPr>
                <w:rFonts w:ascii="Times New Roman" w:hAnsi="Times New Roman"/>
                <w:sz w:val="24"/>
                <w:szCs w:val="24"/>
                <w:lang w:val="lt-LT"/>
              </w:rPr>
              <w:t>2</w:t>
            </w:r>
          </w:p>
        </w:tc>
        <w:tc>
          <w:tcPr>
            <w:tcW w:w="1556" w:type="dxa"/>
            <w:vAlign w:val="center"/>
          </w:tcPr>
          <w:p w:rsidR="005613D6" w:rsidRPr="003178A4" w:rsidRDefault="005613D6" w:rsidP="00CE63EF">
            <w:pPr>
              <w:jc w:val="center"/>
              <w:rPr>
                <w:rFonts w:ascii="Times New Roman" w:hAnsi="Times New Roman"/>
                <w:sz w:val="24"/>
                <w:szCs w:val="24"/>
                <w:lang w:val="lt-LT"/>
              </w:rPr>
            </w:pPr>
            <w:r w:rsidRPr="003178A4">
              <w:rPr>
                <w:rFonts w:ascii="Times New Roman" w:hAnsi="Times New Roman"/>
                <w:sz w:val="24"/>
                <w:szCs w:val="24"/>
                <w:lang w:val="lt-LT"/>
              </w:rPr>
              <w:t>Kamera 2</w:t>
            </w:r>
            <w:r>
              <w:rPr>
                <w:rFonts w:ascii="Times New Roman" w:hAnsi="Times New Roman"/>
                <w:sz w:val="24"/>
                <w:szCs w:val="24"/>
                <w:lang w:val="lt-LT"/>
              </w:rPr>
              <w:br/>
            </w:r>
          </w:p>
        </w:tc>
        <w:tc>
          <w:tcPr>
            <w:tcW w:w="1348" w:type="dxa"/>
          </w:tcPr>
          <w:p w:rsidR="005613D6" w:rsidRPr="003178A4" w:rsidRDefault="005613D6" w:rsidP="00CE63EF">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5633" w:type="dxa"/>
            <w:vAlign w:val="center"/>
          </w:tcPr>
          <w:p w:rsidR="005613D6" w:rsidRPr="003178A4" w:rsidRDefault="005613D6" w:rsidP="00F83D77">
            <w:pPr>
              <w:jc w:val="center"/>
              <w:rPr>
                <w:rFonts w:ascii="Times New Roman" w:hAnsi="Times New Roman"/>
                <w:sz w:val="24"/>
                <w:szCs w:val="24"/>
                <w:lang w:val="lt-LT"/>
              </w:rPr>
            </w:pPr>
            <w:r w:rsidRPr="003178A4">
              <w:rPr>
                <w:rFonts w:ascii="Times New Roman" w:hAnsi="Times New Roman"/>
                <w:sz w:val="24"/>
                <w:szCs w:val="24"/>
                <w:lang w:val="lt-LT"/>
              </w:rPr>
              <w:t xml:space="preserve">Fiksuoja </w:t>
            </w:r>
            <w:r w:rsidR="00F83D77">
              <w:rPr>
                <w:rFonts w:ascii="Times New Roman" w:hAnsi="Times New Roman"/>
                <w:sz w:val="24"/>
                <w:szCs w:val="24"/>
                <w:lang w:val="lt-LT"/>
              </w:rPr>
              <w:t>dalį</w:t>
            </w:r>
            <w:r w:rsidR="006676DC">
              <w:rPr>
                <w:rFonts w:ascii="Times New Roman" w:hAnsi="Times New Roman"/>
                <w:sz w:val="24"/>
                <w:szCs w:val="24"/>
                <w:lang w:val="lt-LT"/>
              </w:rPr>
              <w:t xml:space="preserve"> J. Janonio </w:t>
            </w:r>
            <w:r w:rsidR="00F83D77">
              <w:rPr>
                <w:rFonts w:ascii="Times New Roman" w:hAnsi="Times New Roman"/>
                <w:sz w:val="24"/>
                <w:szCs w:val="24"/>
                <w:lang w:val="lt-LT"/>
              </w:rPr>
              <w:t>g.</w:t>
            </w:r>
          </w:p>
        </w:tc>
      </w:tr>
      <w:tr w:rsidR="00B10DDD" w:rsidRPr="003178A4" w:rsidTr="00BA52C6">
        <w:trPr>
          <w:trHeight w:val="270"/>
          <w:jc w:val="center"/>
        </w:trPr>
        <w:tc>
          <w:tcPr>
            <w:tcW w:w="1651" w:type="dxa"/>
            <w:vAlign w:val="center"/>
          </w:tcPr>
          <w:p w:rsidR="00B10DDD" w:rsidRPr="003178A4" w:rsidRDefault="00B10DDD" w:rsidP="00BA52C6">
            <w:pPr>
              <w:jc w:val="center"/>
              <w:rPr>
                <w:rFonts w:ascii="Times New Roman" w:hAnsi="Times New Roman"/>
                <w:sz w:val="24"/>
                <w:szCs w:val="24"/>
                <w:lang w:val="lt-LT"/>
              </w:rPr>
            </w:pPr>
            <w:r>
              <w:rPr>
                <w:rFonts w:ascii="Times New Roman" w:hAnsi="Times New Roman"/>
                <w:sz w:val="24"/>
                <w:szCs w:val="24"/>
                <w:lang w:val="lt-LT"/>
              </w:rPr>
              <w:t>3</w:t>
            </w:r>
          </w:p>
        </w:tc>
        <w:tc>
          <w:tcPr>
            <w:tcW w:w="1556" w:type="dxa"/>
            <w:vAlign w:val="center"/>
          </w:tcPr>
          <w:p w:rsidR="00B10DDD" w:rsidRPr="003178A4" w:rsidRDefault="00B10DDD" w:rsidP="00BA52C6">
            <w:pPr>
              <w:jc w:val="center"/>
              <w:rPr>
                <w:rFonts w:ascii="Times New Roman" w:hAnsi="Times New Roman"/>
                <w:sz w:val="24"/>
                <w:szCs w:val="24"/>
                <w:lang w:val="lt-LT"/>
              </w:rPr>
            </w:pPr>
            <w:r>
              <w:rPr>
                <w:rFonts w:ascii="Times New Roman" w:hAnsi="Times New Roman"/>
                <w:sz w:val="24"/>
                <w:szCs w:val="24"/>
                <w:lang w:val="lt-LT"/>
              </w:rPr>
              <w:t>Kamera 3</w:t>
            </w:r>
            <w:r>
              <w:rPr>
                <w:rFonts w:ascii="Times New Roman" w:hAnsi="Times New Roman"/>
                <w:sz w:val="24"/>
                <w:szCs w:val="24"/>
              </w:rPr>
              <w:br/>
            </w:r>
          </w:p>
        </w:tc>
        <w:tc>
          <w:tcPr>
            <w:tcW w:w="1348" w:type="dxa"/>
            <w:vAlign w:val="center"/>
          </w:tcPr>
          <w:p w:rsidR="00B10DDD" w:rsidRPr="003178A4" w:rsidRDefault="00B10DDD" w:rsidP="00BA52C6">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5633" w:type="dxa"/>
            <w:vAlign w:val="center"/>
          </w:tcPr>
          <w:p w:rsidR="00B10DDD" w:rsidRPr="003178A4" w:rsidRDefault="00B10DDD" w:rsidP="004367DB">
            <w:pPr>
              <w:jc w:val="center"/>
              <w:rPr>
                <w:rFonts w:ascii="Times New Roman" w:hAnsi="Times New Roman"/>
                <w:sz w:val="24"/>
                <w:szCs w:val="24"/>
                <w:lang w:val="lt-LT"/>
              </w:rPr>
            </w:pPr>
            <w:r w:rsidRPr="003178A4">
              <w:rPr>
                <w:rFonts w:ascii="Times New Roman" w:hAnsi="Times New Roman"/>
                <w:sz w:val="24"/>
                <w:szCs w:val="24"/>
                <w:lang w:val="lt-LT"/>
              </w:rPr>
              <w:t xml:space="preserve">Fiksuoja </w:t>
            </w:r>
            <w:r w:rsidR="004367DB">
              <w:rPr>
                <w:rFonts w:ascii="Times New Roman" w:hAnsi="Times New Roman"/>
                <w:sz w:val="24"/>
                <w:szCs w:val="24"/>
                <w:lang w:val="lt-LT"/>
              </w:rPr>
              <w:t>įvažiavimą į mokyklos kiemą ir J. Janonio gatvės</w:t>
            </w:r>
          </w:p>
        </w:tc>
      </w:tr>
      <w:tr w:rsidR="00F43937" w:rsidRPr="003178A4" w:rsidTr="00F43937">
        <w:tblPrEx>
          <w:jc w:val="left"/>
        </w:tblPrEx>
        <w:trPr>
          <w:trHeight w:val="270"/>
        </w:trPr>
        <w:tc>
          <w:tcPr>
            <w:tcW w:w="1651" w:type="dxa"/>
          </w:tcPr>
          <w:p w:rsidR="00F43937" w:rsidRPr="003178A4" w:rsidRDefault="00F43937" w:rsidP="00E61EAB">
            <w:pPr>
              <w:jc w:val="center"/>
              <w:rPr>
                <w:rFonts w:ascii="Times New Roman" w:hAnsi="Times New Roman"/>
                <w:sz w:val="24"/>
                <w:szCs w:val="24"/>
                <w:lang w:val="lt-LT"/>
              </w:rPr>
            </w:pPr>
            <w:r>
              <w:rPr>
                <w:rFonts w:ascii="Times New Roman" w:hAnsi="Times New Roman"/>
                <w:sz w:val="24"/>
                <w:szCs w:val="24"/>
                <w:lang w:val="lt-LT"/>
              </w:rPr>
              <w:t>4</w:t>
            </w:r>
          </w:p>
        </w:tc>
        <w:tc>
          <w:tcPr>
            <w:tcW w:w="1556" w:type="dxa"/>
          </w:tcPr>
          <w:p w:rsidR="00F43937" w:rsidRPr="003178A4" w:rsidRDefault="00F43937" w:rsidP="00E61EAB">
            <w:pPr>
              <w:jc w:val="center"/>
              <w:rPr>
                <w:rFonts w:ascii="Times New Roman" w:hAnsi="Times New Roman"/>
                <w:sz w:val="24"/>
                <w:szCs w:val="24"/>
                <w:lang w:val="lt-LT"/>
              </w:rPr>
            </w:pPr>
            <w:r w:rsidRPr="003178A4">
              <w:rPr>
                <w:rFonts w:ascii="Times New Roman" w:hAnsi="Times New Roman"/>
                <w:sz w:val="24"/>
                <w:szCs w:val="24"/>
                <w:lang w:val="lt-LT"/>
              </w:rPr>
              <w:t>Kamera 2</w:t>
            </w:r>
            <w:r>
              <w:rPr>
                <w:rFonts w:ascii="Times New Roman" w:hAnsi="Times New Roman"/>
                <w:sz w:val="24"/>
                <w:szCs w:val="24"/>
                <w:lang w:val="lt-LT"/>
              </w:rPr>
              <w:br/>
            </w:r>
          </w:p>
        </w:tc>
        <w:tc>
          <w:tcPr>
            <w:tcW w:w="1348" w:type="dxa"/>
          </w:tcPr>
          <w:p w:rsidR="00F43937" w:rsidRPr="003178A4" w:rsidRDefault="00F43937" w:rsidP="00E61EAB">
            <w:pPr>
              <w:jc w:val="center"/>
              <w:rPr>
                <w:rFonts w:ascii="Times New Roman" w:hAnsi="Times New Roman"/>
                <w:sz w:val="24"/>
                <w:szCs w:val="24"/>
                <w:lang w:val="lt-LT"/>
              </w:rPr>
            </w:pPr>
            <w:r w:rsidRPr="003178A4">
              <w:rPr>
                <w:rFonts w:ascii="Times New Roman" w:hAnsi="Times New Roman"/>
                <w:sz w:val="24"/>
                <w:szCs w:val="24"/>
                <w:lang w:val="lt-LT"/>
              </w:rPr>
              <w:t>1</w:t>
            </w:r>
          </w:p>
        </w:tc>
        <w:tc>
          <w:tcPr>
            <w:tcW w:w="5633" w:type="dxa"/>
          </w:tcPr>
          <w:p w:rsidR="00F43937" w:rsidRPr="003178A4" w:rsidRDefault="00F43937" w:rsidP="00E61EAB">
            <w:pPr>
              <w:jc w:val="center"/>
              <w:rPr>
                <w:rFonts w:ascii="Times New Roman" w:hAnsi="Times New Roman"/>
                <w:sz w:val="24"/>
                <w:szCs w:val="24"/>
                <w:lang w:val="lt-LT"/>
              </w:rPr>
            </w:pPr>
            <w:r w:rsidRPr="003178A4">
              <w:rPr>
                <w:rFonts w:ascii="Times New Roman" w:hAnsi="Times New Roman"/>
                <w:sz w:val="24"/>
                <w:szCs w:val="24"/>
                <w:lang w:val="lt-LT"/>
              </w:rPr>
              <w:t xml:space="preserve">Fiksuoja </w:t>
            </w:r>
            <w:r>
              <w:rPr>
                <w:rFonts w:ascii="Times New Roman" w:hAnsi="Times New Roman"/>
                <w:sz w:val="24"/>
                <w:szCs w:val="24"/>
                <w:lang w:val="lt-LT"/>
              </w:rPr>
              <w:t>dalį mokyklos, J. Janonio 13-Gintaro g. 2, kiemo.</w:t>
            </w:r>
          </w:p>
        </w:tc>
      </w:tr>
    </w:tbl>
    <w:p w:rsidR="00C908B9" w:rsidRDefault="00C908B9" w:rsidP="00C908B9">
      <w:pPr>
        <w:jc w:val="both"/>
        <w:rPr>
          <w:rFonts w:ascii="Times New Roman" w:hAnsi="Times New Roman"/>
          <w:sz w:val="24"/>
          <w:szCs w:val="24"/>
        </w:rPr>
      </w:pPr>
    </w:p>
    <w:p w:rsidR="00441CFA" w:rsidRPr="00E21DC6" w:rsidRDefault="00441CFA" w:rsidP="00C13A81">
      <w:pPr>
        <w:pStyle w:val="Sraopastraipa"/>
        <w:numPr>
          <w:ilvl w:val="0"/>
          <w:numId w:val="25"/>
        </w:numPr>
        <w:ind w:left="567" w:hanging="567"/>
        <w:jc w:val="both"/>
        <w:rPr>
          <w:rFonts w:ascii="Times New Roman" w:hAnsi="Times New Roman"/>
          <w:sz w:val="24"/>
          <w:szCs w:val="24"/>
        </w:rPr>
      </w:pPr>
      <w:r w:rsidRPr="00E21DC6">
        <w:rPr>
          <w:rFonts w:ascii="Times New Roman" w:hAnsi="Times New Roman"/>
          <w:sz w:val="24"/>
          <w:szCs w:val="24"/>
          <w:lang w:eastAsia="lt-LT"/>
        </w:rPr>
        <w:t>Vaizdo stebėjimo</w:t>
      </w:r>
      <w:r w:rsidR="00C000F4" w:rsidRPr="00E21DC6">
        <w:rPr>
          <w:rFonts w:ascii="Times New Roman" w:hAnsi="Times New Roman"/>
          <w:sz w:val="24"/>
          <w:szCs w:val="24"/>
          <w:lang w:eastAsia="lt-LT"/>
        </w:rPr>
        <w:t xml:space="preserve"> kameros</w:t>
      </w:r>
      <w:r w:rsidRPr="00E21DC6">
        <w:rPr>
          <w:rFonts w:ascii="Times New Roman" w:hAnsi="Times New Roman"/>
          <w:sz w:val="24"/>
          <w:szCs w:val="24"/>
          <w:lang w:eastAsia="lt-LT"/>
        </w:rPr>
        <w:t xml:space="preserve"> </w:t>
      </w:r>
      <w:r w:rsidR="001851B4" w:rsidRPr="00E21DC6">
        <w:rPr>
          <w:rFonts w:ascii="Times New Roman" w:hAnsi="Times New Roman"/>
          <w:sz w:val="24"/>
          <w:szCs w:val="24"/>
          <w:lang w:eastAsia="lt-LT"/>
        </w:rPr>
        <w:t>turi būti įrengiamos</w:t>
      </w:r>
      <w:r w:rsidRPr="00E21DC6">
        <w:rPr>
          <w:rFonts w:ascii="Times New Roman" w:hAnsi="Times New Roman"/>
          <w:sz w:val="24"/>
          <w:szCs w:val="24"/>
          <w:lang w:eastAsia="lt-LT"/>
        </w:rPr>
        <w:t xml:space="preserve"> taip, kad stebėjimas nebūtų vykdomas didesnėje duomenų valdytojo teritorijoje ar patalpoje nei yra nurodyta </w:t>
      </w:r>
      <w:r w:rsidR="00F76C5B" w:rsidRPr="00E21DC6">
        <w:rPr>
          <w:rFonts w:ascii="Times New Roman" w:hAnsi="Times New Roman"/>
          <w:sz w:val="24"/>
          <w:szCs w:val="24"/>
          <w:lang w:eastAsia="lt-LT"/>
        </w:rPr>
        <w:t xml:space="preserve">šių </w:t>
      </w:r>
      <w:r w:rsidRPr="00E21DC6">
        <w:rPr>
          <w:rFonts w:ascii="Times New Roman" w:hAnsi="Times New Roman"/>
          <w:sz w:val="24"/>
          <w:szCs w:val="24"/>
          <w:lang w:eastAsia="lt-LT"/>
        </w:rPr>
        <w:t>Taisyklių</w:t>
      </w:r>
      <w:r w:rsidR="00F76C5B" w:rsidRPr="00E21DC6">
        <w:rPr>
          <w:rFonts w:ascii="Times New Roman" w:hAnsi="Times New Roman"/>
          <w:sz w:val="24"/>
          <w:szCs w:val="24"/>
          <w:lang w:eastAsia="lt-LT"/>
        </w:rPr>
        <w:t xml:space="preserve"> </w:t>
      </w:r>
      <w:r w:rsidR="001851B4" w:rsidRPr="00E21DC6">
        <w:rPr>
          <w:rFonts w:ascii="Times New Roman" w:hAnsi="Times New Roman"/>
          <w:sz w:val="24"/>
          <w:szCs w:val="24"/>
          <w:lang w:eastAsia="lt-LT"/>
        </w:rPr>
        <w:t>3 dalies 2 punkte</w:t>
      </w:r>
      <w:r w:rsidR="00C000F4" w:rsidRPr="00E21DC6">
        <w:rPr>
          <w:rFonts w:ascii="Times New Roman" w:hAnsi="Times New Roman"/>
          <w:sz w:val="24"/>
          <w:szCs w:val="24"/>
          <w:lang w:eastAsia="lt-LT"/>
        </w:rPr>
        <w:t>.</w:t>
      </w:r>
    </w:p>
    <w:p w:rsidR="00F76C5B" w:rsidRPr="003178A4" w:rsidRDefault="00F76C5B" w:rsidP="00C13A81">
      <w:pPr>
        <w:pStyle w:val="Sraopastraipa"/>
        <w:numPr>
          <w:ilvl w:val="0"/>
          <w:numId w:val="25"/>
        </w:numPr>
        <w:ind w:left="567"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Draudžiama vykdyti vaizdo</w:t>
      </w:r>
      <w:r w:rsidR="00FE550A" w:rsidRPr="003178A4">
        <w:rPr>
          <w:rFonts w:ascii="Times New Roman" w:hAnsi="Times New Roman" w:cs="Times New Roman"/>
          <w:sz w:val="24"/>
          <w:szCs w:val="24"/>
          <w:lang w:eastAsia="lt-LT"/>
        </w:rPr>
        <w:t xml:space="preserve"> stebėjimą</w:t>
      </w:r>
      <w:r w:rsidRPr="003178A4">
        <w:rPr>
          <w:rFonts w:ascii="Times New Roman" w:hAnsi="Times New Roman" w:cs="Times New Roman"/>
          <w:sz w:val="24"/>
          <w:szCs w:val="24"/>
          <w:lang w:eastAsia="lt-LT"/>
        </w:rPr>
        <w:t xml:space="preserve"> patalpose, kurios</w:t>
      </w:r>
      <w:r w:rsidR="002161A5" w:rsidRPr="003178A4">
        <w:rPr>
          <w:rFonts w:ascii="Times New Roman" w:hAnsi="Times New Roman" w:cs="Times New Roman"/>
          <w:sz w:val="24"/>
          <w:szCs w:val="24"/>
          <w:lang w:eastAsia="lt-LT"/>
        </w:rPr>
        <w:t>e D</w:t>
      </w:r>
      <w:r w:rsidRPr="003178A4">
        <w:rPr>
          <w:rFonts w:ascii="Times New Roman" w:hAnsi="Times New Roman" w:cs="Times New Roman"/>
          <w:sz w:val="24"/>
          <w:szCs w:val="24"/>
          <w:lang w:eastAsia="lt-LT"/>
        </w:rPr>
        <w:t>uomenų subjektas pagrįstai tikisi absoliučios privatumo apsaugos ir kur toks stebėjimas žemintų žmogaus orumą (pvz., tualetuose, persirengimo kambariuose ir pan.).</w:t>
      </w:r>
    </w:p>
    <w:p w:rsidR="00E67B97" w:rsidRPr="003178A4" w:rsidRDefault="00F31527" w:rsidP="00C13A81">
      <w:pPr>
        <w:pStyle w:val="Sraopastraipa"/>
        <w:numPr>
          <w:ilvl w:val="0"/>
          <w:numId w:val="25"/>
        </w:numPr>
        <w:ind w:left="567"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Įstaiga</w:t>
      </w:r>
      <w:r w:rsidR="00E67B97" w:rsidRPr="003178A4">
        <w:rPr>
          <w:rFonts w:ascii="Times New Roman" w:hAnsi="Times New Roman" w:cs="Times New Roman"/>
          <w:sz w:val="24"/>
          <w:szCs w:val="24"/>
          <w:lang w:eastAsia="lt-LT"/>
        </w:rPr>
        <w:t xml:space="preserve"> užtikrina, kad prieš patenkant į patalpas (erdves) </w:t>
      </w:r>
      <w:r w:rsidR="002E43FE" w:rsidRPr="003178A4">
        <w:rPr>
          <w:rFonts w:ascii="Times New Roman" w:hAnsi="Times New Roman" w:cs="Times New Roman"/>
          <w:sz w:val="24"/>
          <w:szCs w:val="24"/>
          <w:lang w:eastAsia="lt-LT"/>
        </w:rPr>
        <w:t>visi asmenys konkliudentiniais ženklais (spec. ženklais) būtų informuoti apie vykdomą stebėjimą.</w:t>
      </w:r>
    </w:p>
    <w:p w:rsidR="00FE550A" w:rsidRDefault="00441CFA" w:rsidP="00C13A81">
      <w:pPr>
        <w:pStyle w:val="Sraopastraipa"/>
        <w:numPr>
          <w:ilvl w:val="0"/>
          <w:numId w:val="25"/>
        </w:numPr>
        <w:ind w:left="567"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 xml:space="preserve">Vaizdo stebėjimo </w:t>
      </w:r>
      <w:r w:rsidR="00C000F4" w:rsidRPr="003178A4">
        <w:rPr>
          <w:rFonts w:ascii="Times New Roman" w:hAnsi="Times New Roman" w:cs="Times New Roman"/>
          <w:sz w:val="24"/>
          <w:szCs w:val="24"/>
          <w:lang w:eastAsia="lt-LT"/>
        </w:rPr>
        <w:t xml:space="preserve">taisyklių </w:t>
      </w:r>
      <w:r w:rsidRPr="003178A4">
        <w:rPr>
          <w:rFonts w:ascii="Times New Roman" w:hAnsi="Times New Roman" w:cs="Times New Roman"/>
          <w:sz w:val="24"/>
          <w:szCs w:val="24"/>
          <w:lang w:eastAsia="lt-LT"/>
        </w:rPr>
        <w:t>apimtis keičiama tik pakeitus Taisykles.</w:t>
      </w:r>
    </w:p>
    <w:p w:rsidR="00FE550A" w:rsidRPr="00F75B70" w:rsidRDefault="00FE550A" w:rsidP="00F75B70">
      <w:pPr>
        <w:jc w:val="both"/>
        <w:rPr>
          <w:rFonts w:ascii="Times New Roman" w:hAnsi="Times New Roman"/>
          <w:sz w:val="24"/>
          <w:szCs w:val="24"/>
        </w:rPr>
      </w:pPr>
    </w:p>
    <w:p w:rsidR="00FE550A" w:rsidRPr="00964DF4" w:rsidRDefault="00FE550A" w:rsidP="00964DF4">
      <w:pPr>
        <w:pStyle w:val="Sraopastraipa"/>
        <w:numPr>
          <w:ilvl w:val="0"/>
          <w:numId w:val="5"/>
        </w:numPr>
        <w:ind w:left="567" w:hanging="567"/>
        <w:jc w:val="center"/>
        <w:rPr>
          <w:rFonts w:ascii="Times New Roman" w:hAnsi="Times New Roman" w:cs="Times New Roman"/>
          <w:sz w:val="24"/>
          <w:szCs w:val="24"/>
        </w:rPr>
      </w:pPr>
      <w:r w:rsidRPr="003178A4">
        <w:rPr>
          <w:rFonts w:ascii="Times New Roman" w:hAnsi="Times New Roman" w:cs="Times New Roman"/>
          <w:b/>
          <w:sz w:val="24"/>
          <w:szCs w:val="24"/>
          <w:lang w:eastAsia="lt-LT"/>
        </w:rPr>
        <w:t>NUOTRAUKOS (ATVAIZDO) RINKIMO TIKSLAS IR APIMTIS</w:t>
      </w:r>
    </w:p>
    <w:p w:rsidR="00964DF4" w:rsidRPr="003178A4" w:rsidRDefault="00964DF4" w:rsidP="00964DF4">
      <w:pPr>
        <w:pStyle w:val="Sraopastraipa"/>
        <w:ind w:left="567"/>
        <w:rPr>
          <w:rFonts w:ascii="Times New Roman" w:hAnsi="Times New Roman" w:cs="Times New Roman"/>
          <w:sz w:val="24"/>
          <w:szCs w:val="24"/>
        </w:rPr>
      </w:pPr>
    </w:p>
    <w:p w:rsidR="00FE550A" w:rsidRPr="003178A4" w:rsidRDefault="00FE550A" w:rsidP="00FE550A">
      <w:pPr>
        <w:pStyle w:val="Sraopastraipa"/>
        <w:numPr>
          <w:ilvl w:val="0"/>
          <w:numId w:val="23"/>
        </w:numPr>
        <w:ind w:left="567"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lastRenderedPageBreak/>
        <w:t xml:space="preserve">Nuotraukos (atvaizdo) rinkimo ir saugojimo tikslas – užtikrinti </w:t>
      </w:r>
      <w:r w:rsidR="00A60C87">
        <w:rPr>
          <w:rFonts w:ascii="Times New Roman" w:hAnsi="Times New Roman" w:cs="Times New Roman"/>
          <w:sz w:val="24"/>
          <w:szCs w:val="24"/>
          <w:lang w:eastAsia="lt-LT"/>
        </w:rPr>
        <w:t>mokinių</w:t>
      </w:r>
      <w:r w:rsidRPr="003178A4">
        <w:rPr>
          <w:rFonts w:ascii="Times New Roman" w:hAnsi="Times New Roman" w:cs="Times New Roman"/>
          <w:sz w:val="24"/>
          <w:szCs w:val="24"/>
          <w:lang w:eastAsia="lt-LT"/>
        </w:rPr>
        <w:t xml:space="preserve"> ugdymo veiklos sklaidą viešojoje erdvėje</w:t>
      </w:r>
      <w:r w:rsidR="00336F8A" w:rsidRPr="003178A4">
        <w:rPr>
          <w:rFonts w:ascii="Times New Roman" w:hAnsi="Times New Roman" w:cs="Times New Roman"/>
          <w:sz w:val="24"/>
          <w:szCs w:val="24"/>
          <w:lang w:eastAsia="lt-LT"/>
        </w:rPr>
        <w:t>.</w:t>
      </w:r>
    </w:p>
    <w:p w:rsidR="00336F8A" w:rsidRPr="003178A4" w:rsidRDefault="00FE550A" w:rsidP="00C13A81">
      <w:pPr>
        <w:pStyle w:val="Sraopastraipa"/>
        <w:numPr>
          <w:ilvl w:val="0"/>
          <w:numId w:val="25"/>
        </w:numPr>
        <w:ind w:left="567"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Atvaizdas renkamas</w:t>
      </w:r>
      <w:r w:rsidR="00336F8A" w:rsidRPr="003178A4">
        <w:rPr>
          <w:rFonts w:ascii="Times New Roman" w:hAnsi="Times New Roman" w:cs="Times New Roman"/>
          <w:sz w:val="24"/>
          <w:szCs w:val="24"/>
          <w:lang w:eastAsia="lt-LT"/>
        </w:rPr>
        <w:t xml:space="preserve"> </w:t>
      </w:r>
      <w:r w:rsidR="00BD3870" w:rsidRPr="003178A4">
        <w:rPr>
          <w:rFonts w:ascii="Times New Roman" w:hAnsi="Times New Roman" w:cs="Times New Roman"/>
          <w:sz w:val="24"/>
          <w:szCs w:val="24"/>
          <w:lang w:eastAsia="lt-LT"/>
        </w:rPr>
        <w:t>Įstaigos</w:t>
      </w:r>
      <w:r w:rsidR="00336F8A" w:rsidRPr="003178A4">
        <w:rPr>
          <w:rFonts w:ascii="Times New Roman" w:hAnsi="Times New Roman" w:cs="Times New Roman"/>
          <w:sz w:val="24"/>
          <w:szCs w:val="24"/>
          <w:lang w:eastAsia="lt-LT"/>
        </w:rPr>
        <w:t xml:space="preserve"> patalpose ir prieigose</w:t>
      </w:r>
      <w:r w:rsidR="001851B4" w:rsidRPr="003178A4">
        <w:rPr>
          <w:rFonts w:ascii="Times New Roman" w:hAnsi="Times New Roman" w:cs="Times New Roman"/>
          <w:sz w:val="24"/>
          <w:szCs w:val="24"/>
          <w:lang w:eastAsia="lt-LT"/>
        </w:rPr>
        <w:t xml:space="preserve"> kaip tai apibrėžta šių Taisyklių 3 dalies 2 punkte</w:t>
      </w:r>
      <w:r w:rsidR="00336F8A" w:rsidRPr="003178A4">
        <w:rPr>
          <w:rFonts w:ascii="Times New Roman" w:hAnsi="Times New Roman" w:cs="Times New Roman"/>
          <w:sz w:val="24"/>
          <w:szCs w:val="24"/>
        </w:rPr>
        <w:t>.</w:t>
      </w:r>
    </w:p>
    <w:p w:rsidR="00FE550A" w:rsidRPr="003178A4" w:rsidRDefault="00FE550A" w:rsidP="00BC1CF5">
      <w:pPr>
        <w:pStyle w:val="Sraopastraipa"/>
        <w:numPr>
          <w:ilvl w:val="0"/>
          <w:numId w:val="23"/>
        </w:numPr>
        <w:ind w:left="567"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 xml:space="preserve">Atvaizdas renkamas tik gavus išankstinį </w:t>
      </w:r>
      <w:r w:rsidR="00336F8A" w:rsidRPr="003178A4">
        <w:rPr>
          <w:rFonts w:ascii="Times New Roman" w:hAnsi="Times New Roman" w:cs="Times New Roman"/>
          <w:sz w:val="24"/>
          <w:szCs w:val="24"/>
          <w:lang w:eastAsia="lt-LT"/>
        </w:rPr>
        <w:t>Duomenų subjektų</w:t>
      </w:r>
      <w:r w:rsidRPr="003178A4">
        <w:rPr>
          <w:rFonts w:ascii="Times New Roman" w:hAnsi="Times New Roman" w:cs="Times New Roman"/>
          <w:sz w:val="24"/>
          <w:szCs w:val="24"/>
          <w:lang w:eastAsia="lt-LT"/>
        </w:rPr>
        <w:t xml:space="preserve"> sutikimą ir publikuojami išimtinai tik </w:t>
      </w:r>
      <w:r w:rsidR="00BD3870" w:rsidRPr="003178A4">
        <w:rPr>
          <w:rFonts w:ascii="Times New Roman" w:hAnsi="Times New Roman" w:cs="Times New Roman"/>
          <w:sz w:val="24"/>
          <w:szCs w:val="24"/>
          <w:lang w:eastAsia="lt-LT"/>
        </w:rPr>
        <w:t>Įstaigos</w:t>
      </w:r>
      <w:r w:rsidRPr="003178A4">
        <w:rPr>
          <w:rFonts w:ascii="Times New Roman" w:hAnsi="Times New Roman" w:cs="Times New Roman"/>
          <w:sz w:val="24"/>
          <w:szCs w:val="24"/>
          <w:lang w:eastAsia="lt-LT"/>
        </w:rPr>
        <w:t xml:space="preserve"> internetinėje svetainėje</w:t>
      </w:r>
      <w:r w:rsidR="000D5407" w:rsidRPr="003178A4">
        <w:rPr>
          <w:rFonts w:ascii="Times New Roman" w:hAnsi="Times New Roman" w:cs="Times New Roman"/>
          <w:sz w:val="24"/>
          <w:szCs w:val="24"/>
          <w:lang w:eastAsia="lt-LT"/>
        </w:rPr>
        <w:t>, mokymo programose</w:t>
      </w:r>
      <w:r w:rsidRPr="003178A4">
        <w:rPr>
          <w:rFonts w:ascii="Times New Roman" w:hAnsi="Times New Roman" w:cs="Times New Roman"/>
          <w:sz w:val="24"/>
          <w:szCs w:val="24"/>
          <w:lang w:eastAsia="lt-LT"/>
        </w:rPr>
        <w:t xml:space="preserve"> ir (ar) </w:t>
      </w:r>
      <w:r w:rsidR="00BD3870" w:rsidRPr="003178A4">
        <w:rPr>
          <w:rFonts w:ascii="Times New Roman" w:hAnsi="Times New Roman" w:cs="Times New Roman"/>
          <w:sz w:val="24"/>
          <w:szCs w:val="24"/>
          <w:lang w:eastAsia="lt-LT"/>
        </w:rPr>
        <w:t>Įstaigos</w:t>
      </w:r>
      <w:r w:rsidRPr="003178A4">
        <w:rPr>
          <w:rFonts w:ascii="Times New Roman" w:hAnsi="Times New Roman" w:cs="Times New Roman"/>
          <w:sz w:val="24"/>
          <w:szCs w:val="24"/>
          <w:lang w:eastAsia="lt-LT"/>
        </w:rPr>
        <w:t xml:space="preserve"> stende.</w:t>
      </w:r>
    </w:p>
    <w:p w:rsidR="00FE550A" w:rsidRPr="003178A4" w:rsidRDefault="00FE550A" w:rsidP="00FE550A">
      <w:pPr>
        <w:pStyle w:val="Sraopastraipa"/>
        <w:numPr>
          <w:ilvl w:val="0"/>
          <w:numId w:val="23"/>
        </w:numPr>
        <w:ind w:left="567"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 xml:space="preserve">Nuotraukos (atvaizdo) rinkimą atlieka </w:t>
      </w:r>
      <w:r w:rsidR="00BD3870" w:rsidRPr="003178A4">
        <w:rPr>
          <w:rFonts w:ascii="Times New Roman" w:hAnsi="Times New Roman" w:cs="Times New Roman"/>
          <w:sz w:val="24"/>
          <w:szCs w:val="24"/>
          <w:lang w:eastAsia="lt-LT"/>
        </w:rPr>
        <w:t>Įstaigos</w:t>
      </w:r>
      <w:r w:rsidRPr="003178A4">
        <w:rPr>
          <w:rFonts w:ascii="Times New Roman" w:hAnsi="Times New Roman" w:cs="Times New Roman"/>
          <w:sz w:val="24"/>
          <w:szCs w:val="24"/>
          <w:lang w:eastAsia="lt-LT"/>
        </w:rPr>
        <w:t xml:space="preserve"> </w:t>
      </w:r>
      <w:r w:rsidR="00336F8A" w:rsidRPr="003178A4">
        <w:rPr>
          <w:rFonts w:ascii="Times New Roman" w:hAnsi="Times New Roman" w:cs="Times New Roman"/>
          <w:sz w:val="24"/>
          <w:szCs w:val="24"/>
          <w:lang w:eastAsia="lt-LT"/>
        </w:rPr>
        <w:t>darbuotojai.</w:t>
      </w:r>
    </w:p>
    <w:p w:rsidR="00FE550A" w:rsidRPr="003178A4" w:rsidRDefault="00FE550A" w:rsidP="00FE550A">
      <w:pPr>
        <w:pStyle w:val="Sraopastraipa"/>
        <w:numPr>
          <w:ilvl w:val="0"/>
          <w:numId w:val="23"/>
        </w:numPr>
        <w:ind w:left="567"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Duomenys kaupiami ir saugomi ne ilgiau kaip 6 (šešis) mėn. nuo atvaizdo gavimo dienos.</w:t>
      </w:r>
    </w:p>
    <w:p w:rsidR="00FE550A" w:rsidRPr="003178A4" w:rsidRDefault="00FE550A" w:rsidP="00FE550A">
      <w:pPr>
        <w:pStyle w:val="Sraopastraipa"/>
        <w:numPr>
          <w:ilvl w:val="0"/>
          <w:numId w:val="23"/>
        </w:numPr>
        <w:ind w:left="567"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Draudžiama vykdyti nuotraukų (atvaizdų) rinkimą patalpose, kuriose duomenų subjektas pagrįstai tikisi absoliučios privatumo apsaugos ir kur toks stebėjimas žemintų žmogaus orumą (pvz., tualetuose, persirengimo kambariuose ir pan.).</w:t>
      </w:r>
    </w:p>
    <w:p w:rsidR="002A0145" w:rsidRPr="003178A4" w:rsidRDefault="00BD3870" w:rsidP="002A0145">
      <w:pPr>
        <w:pStyle w:val="Sraopastraipa"/>
        <w:numPr>
          <w:ilvl w:val="0"/>
          <w:numId w:val="23"/>
        </w:numPr>
        <w:ind w:left="567"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Įstaiga</w:t>
      </w:r>
      <w:r w:rsidR="00FE550A" w:rsidRPr="003178A4">
        <w:rPr>
          <w:rFonts w:ascii="Times New Roman" w:hAnsi="Times New Roman" w:cs="Times New Roman"/>
          <w:sz w:val="24"/>
          <w:szCs w:val="24"/>
          <w:lang w:eastAsia="lt-LT"/>
        </w:rPr>
        <w:t xml:space="preserve"> užtikrina, kad prieš nuotraukų (atvaizdų) rinkimą </w:t>
      </w:r>
      <w:r w:rsidRPr="003178A4">
        <w:rPr>
          <w:rFonts w:ascii="Times New Roman" w:hAnsi="Times New Roman" w:cs="Times New Roman"/>
          <w:sz w:val="24"/>
          <w:szCs w:val="24"/>
          <w:lang w:eastAsia="lt-LT"/>
        </w:rPr>
        <w:t>moksleiviai</w:t>
      </w:r>
      <w:r w:rsidR="00336F8A" w:rsidRPr="003178A4">
        <w:rPr>
          <w:rFonts w:ascii="Times New Roman" w:hAnsi="Times New Roman" w:cs="Times New Roman"/>
          <w:sz w:val="24"/>
          <w:szCs w:val="24"/>
          <w:lang w:eastAsia="lt-LT"/>
        </w:rPr>
        <w:t xml:space="preserve"> ir kiti Duomenų subjektai, </w:t>
      </w:r>
      <w:r w:rsidR="00FE550A" w:rsidRPr="003178A4">
        <w:rPr>
          <w:rFonts w:ascii="Times New Roman" w:hAnsi="Times New Roman" w:cs="Times New Roman"/>
          <w:sz w:val="24"/>
          <w:szCs w:val="24"/>
          <w:lang w:eastAsia="lt-LT"/>
        </w:rPr>
        <w:t>darbuotojai yra supažindinami su jų teisėmis, be kita ko, teise nesutikti su nuotraukos (atvaizdo) rinkimu.</w:t>
      </w:r>
    </w:p>
    <w:p w:rsidR="002A0145" w:rsidRPr="003178A4" w:rsidRDefault="002A0145" w:rsidP="002A0145">
      <w:pPr>
        <w:pStyle w:val="Sraopastraipa"/>
        <w:ind w:left="567"/>
        <w:jc w:val="both"/>
        <w:rPr>
          <w:rFonts w:ascii="Times New Roman" w:hAnsi="Times New Roman" w:cs="Times New Roman"/>
          <w:sz w:val="24"/>
          <w:szCs w:val="24"/>
        </w:rPr>
      </w:pPr>
    </w:p>
    <w:p w:rsidR="00441CFA" w:rsidRPr="00964DF4" w:rsidRDefault="002E43FE" w:rsidP="00964DF4">
      <w:pPr>
        <w:pStyle w:val="Sraopastraipa"/>
        <w:numPr>
          <w:ilvl w:val="0"/>
          <w:numId w:val="5"/>
        </w:numPr>
        <w:ind w:left="567" w:hanging="567"/>
        <w:jc w:val="center"/>
        <w:rPr>
          <w:rFonts w:ascii="Times New Roman" w:hAnsi="Times New Roman" w:cs="Times New Roman"/>
          <w:sz w:val="24"/>
          <w:szCs w:val="24"/>
        </w:rPr>
      </w:pPr>
      <w:r w:rsidRPr="003178A4">
        <w:rPr>
          <w:rFonts w:ascii="Times New Roman" w:hAnsi="Times New Roman" w:cs="Times New Roman"/>
          <w:b/>
          <w:sz w:val="24"/>
          <w:szCs w:val="24"/>
          <w:lang w:eastAsia="lt-LT"/>
        </w:rPr>
        <w:t>DUOMENŲ VALDYTOJO</w:t>
      </w:r>
      <w:r w:rsidR="002743F3" w:rsidRPr="003178A4">
        <w:rPr>
          <w:rFonts w:ascii="Times New Roman" w:hAnsi="Times New Roman" w:cs="Times New Roman"/>
          <w:b/>
          <w:sz w:val="24"/>
          <w:szCs w:val="24"/>
          <w:lang w:eastAsia="lt-LT"/>
        </w:rPr>
        <w:t xml:space="preserve"> IR TVARKYTOJO</w:t>
      </w:r>
      <w:r w:rsidRPr="003178A4">
        <w:rPr>
          <w:rFonts w:ascii="Times New Roman" w:hAnsi="Times New Roman" w:cs="Times New Roman"/>
          <w:b/>
          <w:sz w:val="24"/>
          <w:szCs w:val="24"/>
          <w:lang w:eastAsia="lt-LT"/>
        </w:rPr>
        <w:t xml:space="preserve"> </w:t>
      </w:r>
      <w:r w:rsidR="00441CFA" w:rsidRPr="003178A4">
        <w:rPr>
          <w:rFonts w:ascii="Times New Roman" w:hAnsi="Times New Roman" w:cs="Times New Roman"/>
          <w:b/>
          <w:sz w:val="24"/>
          <w:szCs w:val="24"/>
          <w:lang w:eastAsia="lt-LT"/>
        </w:rPr>
        <w:t>FUNKCIJOS, TEISĖS IR PAREIGOS</w:t>
      </w:r>
    </w:p>
    <w:p w:rsidR="00964DF4" w:rsidRPr="003178A4" w:rsidRDefault="00964DF4" w:rsidP="00964DF4">
      <w:pPr>
        <w:pStyle w:val="Sraopastraipa"/>
        <w:ind w:left="567"/>
        <w:rPr>
          <w:rFonts w:ascii="Times New Roman" w:hAnsi="Times New Roman" w:cs="Times New Roman"/>
          <w:sz w:val="24"/>
          <w:szCs w:val="24"/>
        </w:rPr>
      </w:pPr>
    </w:p>
    <w:p w:rsidR="00441CFA" w:rsidRPr="003178A4" w:rsidRDefault="00441CFA" w:rsidP="00AE4156">
      <w:pPr>
        <w:pStyle w:val="Sraopastraipa"/>
        <w:numPr>
          <w:ilvl w:val="0"/>
          <w:numId w:val="17"/>
        </w:numPr>
        <w:ind w:left="567"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Duom</w:t>
      </w:r>
      <w:r w:rsidR="00AE4156" w:rsidRPr="003178A4">
        <w:rPr>
          <w:rFonts w:ascii="Times New Roman" w:hAnsi="Times New Roman" w:cs="Times New Roman"/>
          <w:sz w:val="24"/>
          <w:szCs w:val="24"/>
          <w:lang w:eastAsia="lt-LT"/>
        </w:rPr>
        <w:t>enų valdytojas turi šias teises:</w:t>
      </w:r>
    </w:p>
    <w:p w:rsidR="00AE4156" w:rsidRPr="003178A4" w:rsidRDefault="00AE4156" w:rsidP="00AE4156">
      <w:pPr>
        <w:pStyle w:val="Sraopastraipa"/>
        <w:numPr>
          <w:ilvl w:val="1"/>
          <w:numId w:val="17"/>
        </w:numPr>
        <w:ind w:left="1134" w:hanging="567"/>
        <w:jc w:val="both"/>
        <w:rPr>
          <w:rFonts w:ascii="Times New Roman" w:hAnsi="Times New Roman" w:cs="Times New Roman"/>
          <w:sz w:val="24"/>
          <w:szCs w:val="24"/>
        </w:rPr>
      </w:pPr>
      <w:r w:rsidRPr="003178A4">
        <w:rPr>
          <w:rFonts w:ascii="Times New Roman" w:hAnsi="Times New Roman" w:cs="Times New Roman"/>
          <w:sz w:val="24"/>
          <w:szCs w:val="24"/>
        </w:rPr>
        <w:t>R</w:t>
      </w:r>
      <w:r w:rsidR="00441CFA" w:rsidRPr="003178A4">
        <w:rPr>
          <w:rFonts w:ascii="Times New Roman" w:hAnsi="Times New Roman" w:cs="Times New Roman"/>
          <w:sz w:val="24"/>
          <w:szCs w:val="24"/>
          <w:lang w:eastAsia="lt-LT"/>
        </w:rPr>
        <w:t xml:space="preserve">engti ir priimti vidinius teisės aktus, reglamentuojančius </w:t>
      </w:r>
      <w:r w:rsidR="00C000F4" w:rsidRPr="003178A4">
        <w:rPr>
          <w:rFonts w:ascii="Times New Roman" w:hAnsi="Times New Roman" w:cs="Times New Roman"/>
          <w:sz w:val="24"/>
          <w:szCs w:val="24"/>
          <w:lang w:eastAsia="lt-LT"/>
        </w:rPr>
        <w:t xml:space="preserve">vaizdo </w:t>
      </w:r>
      <w:r w:rsidR="00441CFA" w:rsidRPr="003178A4">
        <w:rPr>
          <w:rFonts w:ascii="Times New Roman" w:hAnsi="Times New Roman" w:cs="Times New Roman"/>
          <w:sz w:val="24"/>
          <w:szCs w:val="24"/>
          <w:lang w:eastAsia="lt-LT"/>
        </w:rPr>
        <w:t>stebėjimo</w:t>
      </w:r>
      <w:r w:rsidR="00C000F4" w:rsidRPr="003178A4">
        <w:rPr>
          <w:rFonts w:ascii="Times New Roman" w:hAnsi="Times New Roman" w:cs="Times New Roman"/>
          <w:sz w:val="24"/>
          <w:szCs w:val="24"/>
          <w:lang w:eastAsia="lt-LT"/>
        </w:rPr>
        <w:t xml:space="preserve"> įrašymo</w:t>
      </w:r>
      <w:r w:rsidR="00441CFA" w:rsidRPr="003178A4">
        <w:rPr>
          <w:rFonts w:ascii="Times New Roman" w:hAnsi="Times New Roman" w:cs="Times New Roman"/>
          <w:sz w:val="24"/>
          <w:szCs w:val="24"/>
          <w:lang w:eastAsia="lt-LT"/>
        </w:rPr>
        <w:t xml:space="preserve"> vykdymą; </w:t>
      </w:r>
    </w:p>
    <w:p w:rsidR="00AE4156" w:rsidRPr="003178A4" w:rsidRDefault="00AE4156" w:rsidP="00AE4156">
      <w:pPr>
        <w:pStyle w:val="Sraopastraipa"/>
        <w:numPr>
          <w:ilvl w:val="1"/>
          <w:numId w:val="17"/>
        </w:numPr>
        <w:ind w:left="1134"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S</w:t>
      </w:r>
      <w:r w:rsidR="00441CFA" w:rsidRPr="003178A4">
        <w:rPr>
          <w:rFonts w:ascii="Times New Roman" w:hAnsi="Times New Roman" w:cs="Times New Roman"/>
          <w:sz w:val="24"/>
          <w:szCs w:val="24"/>
          <w:lang w:eastAsia="lt-LT"/>
        </w:rPr>
        <w:t>pręsti dėl vaizdo duomenų</w:t>
      </w:r>
      <w:r w:rsidR="00C000F4" w:rsidRPr="003178A4">
        <w:rPr>
          <w:rFonts w:ascii="Times New Roman" w:hAnsi="Times New Roman" w:cs="Times New Roman"/>
          <w:sz w:val="24"/>
          <w:szCs w:val="24"/>
          <w:lang w:eastAsia="lt-LT"/>
        </w:rPr>
        <w:t xml:space="preserve"> įrašymo</w:t>
      </w:r>
      <w:r w:rsidR="00441CFA" w:rsidRPr="003178A4">
        <w:rPr>
          <w:rFonts w:ascii="Times New Roman" w:hAnsi="Times New Roman" w:cs="Times New Roman"/>
          <w:sz w:val="24"/>
          <w:szCs w:val="24"/>
          <w:lang w:eastAsia="lt-LT"/>
        </w:rPr>
        <w:t xml:space="preserve"> teikimo;</w:t>
      </w:r>
    </w:p>
    <w:p w:rsidR="00AE4156" w:rsidRPr="003178A4" w:rsidRDefault="00AE4156" w:rsidP="00AE4156">
      <w:pPr>
        <w:pStyle w:val="Sraopastraipa"/>
        <w:numPr>
          <w:ilvl w:val="1"/>
          <w:numId w:val="17"/>
        </w:numPr>
        <w:ind w:left="1134"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P</w:t>
      </w:r>
      <w:r w:rsidR="00441CFA" w:rsidRPr="003178A4">
        <w:rPr>
          <w:rFonts w:ascii="Times New Roman" w:hAnsi="Times New Roman" w:cs="Times New Roman"/>
          <w:sz w:val="24"/>
          <w:szCs w:val="24"/>
          <w:lang w:eastAsia="lt-LT"/>
        </w:rPr>
        <w:t xml:space="preserve">askirti už vaizdo </w:t>
      </w:r>
      <w:r w:rsidR="00C000F4" w:rsidRPr="003178A4">
        <w:rPr>
          <w:rFonts w:ascii="Times New Roman" w:hAnsi="Times New Roman" w:cs="Times New Roman"/>
          <w:sz w:val="24"/>
          <w:szCs w:val="24"/>
          <w:lang w:eastAsia="lt-LT"/>
        </w:rPr>
        <w:t xml:space="preserve">įrašymo </w:t>
      </w:r>
      <w:r w:rsidR="00441CFA" w:rsidRPr="003178A4">
        <w:rPr>
          <w:rFonts w:ascii="Times New Roman" w:hAnsi="Times New Roman" w:cs="Times New Roman"/>
          <w:sz w:val="24"/>
          <w:szCs w:val="24"/>
          <w:lang w:eastAsia="lt-LT"/>
        </w:rPr>
        <w:t>duomenų apsaugą atsakingą asmenį ar padalinį;</w:t>
      </w:r>
    </w:p>
    <w:p w:rsidR="00AE4156" w:rsidRPr="003178A4" w:rsidRDefault="00AE4156" w:rsidP="00AE4156">
      <w:pPr>
        <w:pStyle w:val="Sraopastraipa"/>
        <w:numPr>
          <w:ilvl w:val="1"/>
          <w:numId w:val="17"/>
        </w:numPr>
        <w:ind w:left="1134"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Į</w:t>
      </w:r>
      <w:r w:rsidR="00441CFA" w:rsidRPr="003178A4">
        <w:rPr>
          <w:rFonts w:ascii="Times New Roman" w:hAnsi="Times New Roman" w:cs="Times New Roman"/>
          <w:sz w:val="24"/>
          <w:szCs w:val="24"/>
          <w:lang w:eastAsia="lt-LT"/>
        </w:rPr>
        <w:t>galioti duomenų tvark</w:t>
      </w:r>
      <w:r w:rsidRPr="003178A4">
        <w:rPr>
          <w:rFonts w:ascii="Times New Roman" w:hAnsi="Times New Roman" w:cs="Times New Roman"/>
          <w:sz w:val="24"/>
          <w:szCs w:val="24"/>
          <w:lang w:eastAsia="lt-LT"/>
        </w:rPr>
        <w:t xml:space="preserve">ytojus tvarkyti vaizdo </w:t>
      </w:r>
      <w:r w:rsidR="00C000F4" w:rsidRPr="003178A4">
        <w:rPr>
          <w:rFonts w:ascii="Times New Roman" w:hAnsi="Times New Roman" w:cs="Times New Roman"/>
          <w:sz w:val="24"/>
          <w:szCs w:val="24"/>
          <w:lang w:eastAsia="lt-LT"/>
        </w:rPr>
        <w:t xml:space="preserve">įrašymo </w:t>
      </w:r>
      <w:r w:rsidRPr="003178A4">
        <w:rPr>
          <w:rFonts w:ascii="Times New Roman" w:hAnsi="Times New Roman" w:cs="Times New Roman"/>
          <w:sz w:val="24"/>
          <w:szCs w:val="24"/>
          <w:lang w:eastAsia="lt-LT"/>
        </w:rPr>
        <w:t>duomenis.</w:t>
      </w:r>
    </w:p>
    <w:p w:rsidR="00441CFA" w:rsidRPr="003178A4" w:rsidRDefault="00441CFA" w:rsidP="00AE4156">
      <w:pPr>
        <w:pStyle w:val="Sraopastraipa"/>
        <w:numPr>
          <w:ilvl w:val="0"/>
          <w:numId w:val="17"/>
        </w:numPr>
        <w:ind w:left="567"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 xml:space="preserve"> Duomenų valdytojas turi šias pareigas:</w:t>
      </w:r>
    </w:p>
    <w:p w:rsidR="00AE4156" w:rsidRPr="003178A4" w:rsidRDefault="00AE4156" w:rsidP="00AE4156">
      <w:pPr>
        <w:pStyle w:val="Sraopastraipa"/>
        <w:numPr>
          <w:ilvl w:val="1"/>
          <w:numId w:val="17"/>
        </w:numPr>
        <w:ind w:left="1134" w:hanging="567"/>
        <w:jc w:val="both"/>
        <w:rPr>
          <w:rFonts w:ascii="Times New Roman" w:hAnsi="Times New Roman" w:cs="Times New Roman"/>
          <w:sz w:val="24"/>
          <w:szCs w:val="24"/>
        </w:rPr>
      </w:pPr>
      <w:r w:rsidRPr="003178A4">
        <w:rPr>
          <w:rFonts w:ascii="Times New Roman" w:hAnsi="Times New Roman" w:cs="Times New Roman"/>
          <w:sz w:val="24"/>
          <w:szCs w:val="24"/>
        </w:rPr>
        <w:t>U</w:t>
      </w:r>
      <w:r w:rsidR="00441CFA" w:rsidRPr="003178A4">
        <w:rPr>
          <w:rFonts w:ascii="Times New Roman" w:hAnsi="Times New Roman" w:cs="Times New Roman"/>
          <w:sz w:val="24"/>
          <w:szCs w:val="24"/>
          <w:lang w:eastAsia="lt-LT"/>
        </w:rPr>
        <w:t xml:space="preserve">žtikrinti </w:t>
      </w:r>
      <w:r w:rsidRPr="003178A4">
        <w:rPr>
          <w:rFonts w:ascii="Times New Roman" w:hAnsi="Times New Roman" w:cs="Times New Roman"/>
          <w:sz w:val="24"/>
          <w:szCs w:val="24"/>
          <w:lang w:eastAsia="lt-LT"/>
        </w:rPr>
        <w:t xml:space="preserve">Reglamento, LR </w:t>
      </w:r>
      <w:r w:rsidR="00441CFA" w:rsidRPr="003178A4">
        <w:rPr>
          <w:rFonts w:ascii="Times New Roman" w:hAnsi="Times New Roman" w:cs="Times New Roman"/>
          <w:sz w:val="24"/>
          <w:szCs w:val="24"/>
          <w:lang w:eastAsia="lt-LT"/>
        </w:rPr>
        <w:t>ADTAĮ ir kituose teisės aktuose, reglamentuojančiose asmens duomenų tvarkymą, nustatytus asmens duomenų tvarkymo reikalavimus;</w:t>
      </w:r>
    </w:p>
    <w:p w:rsidR="006A4D5D" w:rsidRPr="003178A4" w:rsidRDefault="00AE4156" w:rsidP="006A4D5D">
      <w:pPr>
        <w:pStyle w:val="Sraopastraipa"/>
        <w:numPr>
          <w:ilvl w:val="1"/>
          <w:numId w:val="17"/>
        </w:numPr>
        <w:ind w:left="1134"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Į</w:t>
      </w:r>
      <w:r w:rsidR="00441CFA" w:rsidRPr="003178A4">
        <w:rPr>
          <w:rFonts w:ascii="Times New Roman" w:hAnsi="Times New Roman" w:cs="Times New Roman"/>
          <w:sz w:val="24"/>
          <w:szCs w:val="24"/>
          <w:lang w:eastAsia="lt-LT"/>
        </w:rPr>
        <w:t>gyvendinti duomenų subjekto teises</w:t>
      </w:r>
      <w:r w:rsidRPr="003178A4">
        <w:rPr>
          <w:rFonts w:ascii="Times New Roman" w:hAnsi="Times New Roman" w:cs="Times New Roman"/>
          <w:sz w:val="24"/>
          <w:szCs w:val="24"/>
          <w:lang w:eastAsia="lt-LT"/>
        </w:rPr>
        <w:t xml:space="preserve"> Reglamento </w:t>
      </w:r>
      <w:r w:rsidR="00441CFA" w:rsidRPr="003178A4">
        <w:rPr>
          <w:rFonts w:ascii="Times New Roman" w:hAnsi="Times New Roman" w:cs="Times New Roman"/>
          <w:sz w:val="24"/>
          <w:szCs w:val="24"/>
          <w:lang w:eastAsia="lt-LT"/>
        </w:rPr>
        <w:t>nustatyta tvarka;</w:t>
      </w:r>
    </w:p>
    <w:p w:rsidR="006A4D5D" w:rsidRPr="003178A4" w:rsidRDefault="006A4D5D" w:rsidP="006A4D5D">
      <w:pPr>
        <w:pStyle w:val="Sraopastraipa"/>
        <w:numPr>
          <w:ilvl w:val="1"/>
          <w:numId w:val="17"/>
        </w:numPr>
        <w:ind w:left="1134"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U</w:t>
      </w:r>
      <w:r w:rsidR="00441CFA" w:rsidRPr="003178A4">
        <w:rPr>
          <w:rFonts w:ascii="Times New Roman" w:hAnsi="Times New Roman" w:cs="Times New Roman"/>
          <w:sz w:val="24"/>
          <w:szCs w:val="24"/>
          <w:lang w:eastAsia="lt-LT"/>
        </w:rPr>
        <w:t>žtikrinti asmens duomenų saugumą, įgyvendinant tinkamas organizacines ir technines asmens duomenų saugumo priemones;</w:t>
      </w:r>
    </w:p>
    <w:p w:rsidR="006A4D5D" w:rsidRPr="003178A4" w:rsidRDefault="006A4D5D" w:rsidP="006A4D5D">
      <w:pPr>
        <w:pStyle w:val="Sraopastraipa"/>
        <w:numPr>
          <w:ilvl w:val="1"/>
          <w:numId w:val="17"/>
        </w:numPr>
        <w:ind w:left="1134"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P</w:t>
      </w:r>
      <w:r w:rsidR="00441CFA" w:rsidRPr="003178A4">
        <w:rPr>
          <w:rFonts w:ascii="Times New Roman" w:hAnsi="Times New Roman" w:cs="Times New Roman"/>
          <w:sz w:val="24"/>
          <w:szCs w:val="24"/>
          <w:lang w:eastAsia="lt-LT"/>
        </w:rPr>
        <w:t>arinkti tik tokį duomenų tvarkytoją, kuris garantuotų reikiamas technines ir organizacines asmens duomenų apsaugos priemones ir užtikrintų, kad tokių priemonių būtų laikomasi bei sudaryti sutartis su duomenų tvarkytojais. Duoti duomenų tvarkytojui nurodymus dėl vaizdo duomenų tvarkymo. Žinoti apie ketinamas sudaryti sutartis su pagalbiniais duomenų tvarkytojais bei duoti išankstinius rašyti</w:t>
      </w:r>
      <w:r w:rsidRPr="003178A4">
        <w:rPr>
          <w:rFonts w:ascii="Times New Roman" w:hAnsi="Times New Roman" w:cs="Times New Roman"/>
          <w:sz w:val="24"/>
          <w:szCs w:val="24"/>
          <w:lang w:eastAsia="lt-LT"/>
        </w:rPr>
        <w:t>nius sutikimus dėl jų paskyrimo.</w:t>
      </w:r>
    </w:p>
    <w:p w:rsidR="00441CFA" w:rsidRPr="003178A4" w:rsidRDefault="00441CFA" w:rsidP="006A4D5D">
      <w:pPr>
        <w:pStyle w:val="Sraopastraipa"/>
        <w:numPr>
          <w:ilvl w:val="0"/>
          <w:numId w:val="17"/>
        </w:numPr>
        <w:ind w:left="567"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Duomenų valdytojas atlieka šias funkcijas:</w:t>
      </w:r>
    </w:p>
    <w:p w:rsidR="006A4D5D" w:rsidRPr="003178A4" w:rsidRDefault="006A4D5D" w:rsidP="006A4D5D">
      <w:pPr>
        <w:pStyle w:val="Sraopastraipa"/>
        <w:numPr>
          <w:ilvl w:val="1"/>
          <w:numId w:val="17"/>
        </w:numPr>
        <w:ind w:left="1134" w:hanging="567"/>
        <w:jc w:val="both"/>
        <w:rPr>
          <w:rFonts w:ascii="Times New Roman" w:hAnsi="Times New Roman" w:cs="Times New Roman"/>
          <w:sz w:val="24"/>
          <w:szCs w:val="24"/>
        </w:rPr>
      </w:pPr>
      <w:r w:rsidRPr="003178A4">
        <w:rPr>
          <w:rFonts w:ascii="Times New Roman" w:hAnsi="Times New Roman" w:cs="Times New Roman"/>
          <w:sz w:val="24"/>
          <w:szCs w:val="24"/>
        </w:rPr>
        <w:t>N</w:t>
      </w:r>
      <w:r w:rsidR="00441CFA" w:rsidRPr="003178A4">
        <w:rPr>
          <w:rFonts w:ascii="Times New Roman" w:hAnsi="Times New Roman" w:cs="Times New Roman"/>
          <w:sz w:val="24"/>
          <w:szCs w:val="24"/>
          <w:lang w:eastAsia="lt-LT"/>
        </w:rPr>
        <w:t>ustato vaizdo stebėjimo tikslą ir apimtį;</w:t>
      </w:r>
    </w:p>
    <w:p w:rsidR="006A4D5D" w:rsidRPr="003178A4" w:rsidRDefault="006A4D5D" w:rsidP="006A4D5D">
      <w:pPr>
        <w:pStyle w:val="Sraopastraipa"/>
        <w:numPr>
          <w:ilvl w:val="1"/>
          <w:numId w:val="17"/>
        </w:numPr>
        <w:ind w:left="1134"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O</w:t>
      </w:r>
      <w:r w:rsidR="00441CFA" w:rsidRPr="003178A4">
        <w:rPr>
          <w:rFonts w:ascii="Times New Roman" w:hAnsi="Times New Roman" w:cs="Times New Roman"/>
          <w:sz w:val="24"/>
          <w:szCs w:val="24"/>
          <w:lang w:eastAsia="lt-LT"/>
        </w:rPr>
        <w:t>rganizuoja vaizdo stebėjimo sistemos diegimo darbus;</w:t>
      </w:r>
    </w:p>
    <w:p w:rsidR="006A4D5D" w:rsidRPr="003178A4" w:rsidRDefault="006A4D5D" w:rsidP="006A4D5D">
      <w:pPr>
        <w:pStyle w:val="Sraopastraipa"/>
        <w:numPr>
          <w:ilvl w:val="1"/>
          <w:numId w:val="17"/>
        </w:numPr>
        <w:ind w:left="1134"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S</w:t>
      </w:r>
      <w:r w:rsidR="00441CFA" w:rsidRPr="003178A4">
        <w:rPr>
          <w:rFonts w:ascii="Times New Roman" w:hAnsi="Times New Roman" w:cs="Times New Roman"/>
          <w:sz w:val="24"/>
          <w:szCs w:val="24"/>
          <w:lang w:eastAsia="lt-LT"/>
        </w:rPr>
        <w:t>uteikia prieigos teises ir įgaliojimus tvarkyti vaizdo duomenis;</w:t>
      </w:r>
    </w:p>
    <w:p w:rsidR="006A4D5D" w:rsidRPr="003178A4" w:rsidRDefault="006A4D5D" w:rsidP="006A4D5D">
      <w:pPr>
        <w:pStyle w:val="Sraopastraipa"/>
        <w:numPr>
          <w:ilvl w:val="1"/>
          <w:numId w:val="17"/>
        </w:numPr>
        <w:ind w:left="1134"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A</w:t>
      </w:r>
      <w:r w:rsidR="00441CFA" w:rsidRPr="003178A4">
        <w:rPr>
          <w:rFonts w:ascii="Times New Roman" w:hAnsi="Times New Roman" w:cs="Times New Roman"/>
          <w:sz w:val="24"/>
          <w:szCs w:val="24"/>
          <w:lang w:eastAsia="lt-LT"/>
        </w:rPr>
        <w:t>nalizuoja technologines, metodologines ir organizacines vaizdo duomenų tvarkymo problemas ir priima sprendimus, reikalingus tinkamam vaizdo stebėjimo vykdymui užtikrinti;</w:t>
      </w:r>
    </w:p>
    <w:p w:rsidR="006A4D5D" w:rsidRPr="003178A4" w:rsidRDefault="006A4D5D" w:rsidP="006A4D5D">
      <w:pPr>
        <w:pStyle w:val="Sraopastraipa"/>
        <w:numPr>
          <w:ilvl w:val="1"/>
          <w:numId w:val="17"/>
        </w:numPr>
        <w:ind w:left="1134"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Teikia metodinę pagalbą Darbuotojams ir D</w:t>
      </w:r>
      <w:r w:rsidR="00441CFA" w:rsidRPr="003178A4">
        <w:rPr>
          <w:rFonts w:ascii="Times New Roman" w:hAnsi="Times New Roman" w:cs="Times New Roman"/>
          <w:sz w:val="24"/>
          <w:szCs w:val="24"/>
          <w:lang w:eastAsia="lt-LT"/>
        </w:rPr>
        <w:t>uomenų tvarkytojams vaizdo duomenų tvarkymo klausimais;</w:t>
      </w:r>
    </w:p>
    <w:p w:rsidR="006A4D5D" w:rsidRPr="003178A4" w:rsidRDefault="006A4D5D" w:rsidP="006A4D5D">
      <w:pPr>
        <w:pStyle w:val="Sraopastraipa"/>
        <w:numPr>
          <w:ilvl w:val="1"/>
          <w:numId w:val="17"/>
        </w:numPr>
        <w:ind w:left="1134"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Organizuoja Darbuotojų mokymus A</w:t>
      </w:r>
      <w:r w:rsidR="00441CFA" w:rsidRPr="003178A4">
        <w:rPr>
          <w:rFonts w:ascii="Times New Roman" w:hAnsi="Times New Roman" w:cs="Times New Roman"/>
          <w:sz w:val="24"/>
          <w:szCs w:val="24"/>
          <w:lang w:eastAsia="lt-LT"/>
        </w:rPr>
        <w:t>smens duomenų teisinės apsaugos klausimais;</w:t>
      </w:r>
    </w:p>
    <w:p w:rsidR="002743F3" w:rsidRPr="003178A4" w:rsidRDefault="006A4D5D" w:rsidP="002743F3">
      <w:pPr>
        <w:pStyle w:val="Sraopastraipa"/>
        <w:numPr>
          <w:ilvl w:val="1"/>
          <w:numId w:val="17"/>
        </w:numPr>
        <w:ind w:left="1134"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V</w:t>
      </w:r>
      <w:r w:rsidR="00441CFA" w:rsidRPr="003178A4">
        <w:rPr>
          <w:rFonts w:ascii="Times New Roman" w:hAnsi="Times New Roman" w:cs="Times New Roman"/>
          <w:sz w:val="24"/>
          <w:szCs w:val="24"/>
          <w:lang w:eastAsia="lt-LT"/>
        </w:rPr>
        <w:t xml:space="preserve">ykdo kitas funkcijas, reikalingas įgyvendinti </w:t>
      </w:r>
      <w:r w:rsidRPr="003178A4">
        <w:rPr>
          <w:rFonts w:ascii="Times New Roman" w:hAnsi="Times New Roman" w:cs="Times New Roman"/>
          <w:sz w:val="24"/>
          <w:szCs w:val="24"/>
          <w:lang w:eastAsia="lt-LT"/>
        </w:rPr>
        <w:t>šių Taisyklių 4 dalyje nurodytas D</w:t>
      </w:r>
      <w:r w:rsidR="00441CFA" w:rsidRPr="003178A4">
        <w:rPr>
          <w:rFonts w:ascii="Times New Roman" w:hAnsi="Times New Roman" w:cs="Times New Roman"/>
          <w:sz w:val="24"/>
          <w:szCs w:val="24"/>
          <w:lang w:eastAsia="lt-LT"/>
        </w:rPr>
        <w:t>uomenų valdytojo teises ir pareigas.</w:t>
      </w:r>
    </w:p>
    <w:p w:rsidR="004153F4" w:rsidRPr="003178A4" w:rsidRDefault="002743F3" w:rsidP="00625D96">
      <w:pPr>
        <w:pStyle w:val="Sraopastraipa"/>
        <w:numPr>
          <w:ilvl w:val="0"/>
          <w:numId w:val="17"/>
        </w:numPr>
        <w:ind w:left="567" w:hanging="567"/>
        <w:jc w:val="both"/>
        <w:rPr>
          <w:rFonts w:ascii="Times New Roman" w:hAnsi="Times New Roman" w:cs="Times New Roman"/>
          <w:sz w:val="24"/>
          <w:szCs w:val="24"/>
        </w:rPr>
      </w:pPr>
      <w:r w:rsidRPr="003178A4">
        <w:rPr>
          <w:rFonts w:ascii="Times New Roman" w:hAnsi="Times New Roman" w:cs="Times New Roman"/>
          <w:sz w:val="24"/>
          <w:szCs w:val="24"/>
          <w:lang w:eastAsia="lt-LT"/>
        </w:rPr>
        <w:t>Duomenų tvarkytojo teisės, parei</w:t>
      </w:r>
      <w:r w:rsidR="00B03FC7">
        <w:rPr>
          <w:rFonts w:ascii="Times New Roman" w:hAnsi="Times New Roman" w:cs="Times New Roman"/>
          <w:sz w:val="24"/>
          <w:szCs w:val="24"/>
          <w:lang w:eastAsia="lt-LT"/>
        </w:rPr>
        <w:t>gos ir funkcijos yra tos</w:t>
      </w:r>
      <w:r w:rsidRPr="003178A4">
        <w:rPr>
          <w:rFonts w:ascii="Times New Roman" w:hAnsi="Times New Roman" w:cs="Times New Roman"/>
          <w:sz w:val="24"/>
          <w:szCs w:val="24"/>
          <w:lang w:eastAsia="lt-LT"/>
        </w:rPr>
        <w:t xml:space="preserve"> pačios, kurios taikomos Duomenų valdytojui, kaip tai apibrėžta šių Taisyklių </w:t>
      </w:r>
      <w:r w:rsidR="00AA0997" w:rsidRPr="003178A4">
        <w:rPr>
          <w:rFonts w:ascii="Times New Roman" w:hAnsi="Times New Roman" w:cs="Times New Roman"/>
          <w:sz w:val="24"/>
          <w:szCs w:val="24"/>
          <w:lang w:eastAsia="lt-LT"/>
        </w:rPr>
        <w:t>5</w:t>
      </w:r>
      <w:r w:rsidRPr="003178A4">
        <w:rPr>
          <w:rFonts w:ascii="Times New Roman" w:hAnsi="Times New Roman" w:cs="Times New Roman"/>
          <w:sz w:val="24"/>
          <w:szCs w:val="24"/>
          <w:lang w:eastAsia="lt-LT"/>
        </w:rPr>
        <w:t xml:space="preserve"> dalyje. Duomenų tvarkytojas gali turėti papildomų </w:t>
      </w:r>
      <w:r w:rsidRPr="003178A4">
        <w:rPr>
          <w:rFonts w:ascii="Times New Roman" w:hAnsi="Times New Roman" w:cs="Times New Roman"/>
          <w:sz w:val="24"/>
          <w:szCs w:val="24"/>
          <w:lang w:eastAsia="lt-LT"/>
        </w:rPr>
        <w:lastRenderedPageBreak/>
        <w:t>teisių, pareigų ar funkcijų, kurios apibrėžtos atskirose sutartyse, sudarytose tarp Duomenų valdytojo ir Duomenų tvarkytojo. Bet kuriuo atveju, Duomenų tvarkytojo teisės, pareigos ir funkcijos negali būti įtvirtintos mažesne apimtimi nei tai nustato Reglamentas.</w:t>
      </w:r>
    </w:p>
    <w:p w:rsidR="00625D96" w:rsidRPr="003178A4" w:rsidRDefault="00625D96" w:rsidP="00625D96">
      <w:pPr>
        <w:pStyle w:val="Sraopastraipa"/>
        <w:ind w:left="567"/>
        <w:jc w:val="both"/>
        <w:rPr>
          <w:rFonts w:ascii="Times New Roman" w:hAnsi="Times New Roman" w:cs="Times New Roman"/>
          <w:sz w:val="24"/>
          <w:szCs w:val="24"/>
        </w:rPr>
      </w:pPr>
    </w:p>
    <w:p w:rsidR="00441CFA" w:rsidRPr="00964DF4" w:rsidRDefault="00441CFA" w:rsidP="00964DF4">
      <w:pPr>
        <w:pStyle w:val="Sraopastraipa"/>
        <w:numPr>
          <w:ilvl w:val="0"/>
          <w:numId w:val="5"/>
        </w:numPr>
        <w:ind w:left="567" w:hanging="567"/>
        <w:jc w:val="center"/>
        <w:rPr>
          <w:rFonts w:ascii="Times New Roman" w:hAnsi="Times New Roman" w:cs="Times New Roman"/>
          <w:sz w:val="24"/>
          <w:szCs w:val="24"/>
        </w:rPr>
      </w:pPr>
      <w:r w:rsidRPr="003178A4">
        <w:rPr>
          <w:rFonts w:ascii="Times New Roman" w:hAnsi="Times New Roman" w:cs="Times New Roman"/>
          <w:b/>
          <w:sz w:val="24"/>
          <w:szCs w:val="24"/>
          <w:lang w:eastAsia="lt-LT"/>
        </w:rPr>
        <w:t>VAIZDO DUOMENŲ TEIKIMAS IR DUOMENŲ GAVĖJAI</w:t>
      </w:r>
    </w:p>
    <w:p w:rsidR="00964DF4" w:rsidRPr="003178A4" w:rsidRDefault="00964DF4" w:rsidP="00964DF4">
      <w:pPr>
        <w:pStyle w:val="Sraopastraipa"/>
        <w:ind w:left="567"/>
        <w:rPr>
          <w:rFonts w:ascii="Times New Roman" w:hAnsi="Times New Roman" w:cs="Times New Roman"/>
          <w:sz w:val="24"/>
          <w:szCs w:val="24"/>
        </w:rPr>
      </w:pPr>
    </w:p>
    <w:p w:rsidR="004153F4" w:rsidRPr="003178A4" w:rsidRDefault="00441CFA" w:rsidP="004153F4">
      <w:pPr>
        <w:pStyle w:val="Sraopastraipa"/>
        <w:numPr>
          <w:ilvl w:val="0"/>
          <w:numId w:val="18"/>
        </w:numPr>
        <w:ind w:left="567" w:hanging="567"/>
        <w:jc w:val="both"/>
        <w:rPr>
          <w:rFonts w:ascii="Times New Roman" w:hAnsi="Times New Roman" w:cs="Times New Roman"/>
          <w:color w:val="000000"/>
          <w:sz w:val="24"/>
          <w:szCs w:val="24"/>
        </w:rPr>
      </w:pPr>
      <w:r w:rsidRPr="003178A4">
        <w:rPr>
          <w:rFonts w:ascii="Times New Roman" w:hAnsi="Times New Roman" w:cs="Times New Roman"/>
          <w:sz w:val="24"/>
          <w:szCs w:val="24"/>
          <w:lang w:eastAsia="lt-LT"/>
        </w:rPr>
        <w:t xml:space="preserve">Vaizdo </w:t>
      </w:r>
      <w:r w:rsidR="00C000F4" w:rsidRPr="003178A4">
        <w:rPr>
          <w:rFonts w:ascii="Times New Roman" w:hAnsi="Times New Roman" w:cs="Times New Roman"/>
          <w:sz w:val="24"/>
          <w:szCs w:val="24"/>
          <w:lang w:eastAsia="lt-LT"/>
        </w:rPr>
        <w:t xml:space="preserve">įrašymo </w:t>
      </w:r>
      <w:r w:rsidRPr="003178A4">
        <w:rPr>
          <w:rFonts w:ascii="Times New Roman" w:hAnsi="Times New Roman" w:cs="Times New Roman"/>
          <w:sz w:val="24"/>
          <w:szCs w:val="24"/>
          <w:lang w:eastAsia="lt-LT"/>
        </w:rPr>
        <w:t xml:space="preserve">duomenys tretiesiems asmenims teikiami tik esant </w:t>
      </w:r>
      <w:r w:rsidR="004153F4" w:rsidRPr="003178A4">
        <w:rPr>
          <w:rFonts w:ascii="Times New Roman" w:hAnsi="Times New Roman" w:cs="Times New Roman"/>
          <w:sz w:val="24"/>
          <w:szCs w:val="24"/>
          <w:lang w:eastAsia="lt-LT"/>
        </w:rPr>
        <w:t xml:space="preserve">LR </w:t>
      </w:r>
      <w:r w:rsidRPr="003178A4">
        <w:rPr>
          <w:rFonts w:ascii="Times New Roman" w:hAnsi="Times New Roman" w:cs="Times New Roman"/>
          <w:sz w:val="24"/>
          <w:szCs w:val="24"/>
          <w:lang w:eastAsia="lt-LT"/>
        </w:rPr>
        <w:t xml:space="preserve">ADTAĮ 5 straipsnyje nustatytam asmens duomenų teisėto tvarkymo kriterijui pagal </w:t>
      </w:r>
      <w:r w:rsidR="004153F4" w:rsidRPr="003178A4">
        <w:rPr>
          <w:rFonts w:ascii="Times New Roman" w:hAnsi="Times New Roman" w:cs="Times New Roman"/>
          <w:color w:val="000000"/>
          <w:sz w:val="24"/>
          <w:szCs w:val="24"/>
        </w:rPr>
        <w:t>Duomenų valdytojo ir duomenų gavėjo sudarytą asmens duomenų teikimo sutartį (daugkartinio teikimo atveju) arba duomenų gavėjo prašymą (vienkartinio teikimo atveju). Sutartyje turi būti nurodytas asmens duomenų naudojimo tikslas, teikimo ir gavimo teisinis pagrindas, sąlygos, tvarka ir teikiamų asmens duomenų apimtis. Prašyme turi būti nurodytas asmens duomenų naudojimo tikslas, teikimo bei gavimo teisinis pagrindas ir prašomų pateik</w:t>
      </w:r>
      <w:r w:rsidR="005B1954" w:rsidRPr="003178A4">
        <w:rPr>
          <w:rFonts w:ascii="Times New Roman" w:hAnsi="Times New Roman" w:cs="Times New Roman"/>
          <w:color w:val="000000"/>
          <w:sz w:val="24"/>
          <w:szCs w:val="24"/>
        </w:rPr>
        <w:t>ti asmens duomenų apimtis. Kai A</w:t>
      </w:r>
      <w:r w:rsidR="004153F4" w:rsidRPr="003178A4">
        <w:rPr>
          <w:rFonts w:ascii="Times New Roman" w:hAnsi="Times New Roman" w:cs="Times New Roman"/>
          <w:color w:val="000000"/>
          <w:sz w:val="24"/>
          <w:szCs w:val="24"/>
        </w:rPr>
        <w:t xml:space="preserve">smens duomenys tvarkomi automatiniu būdu ir taikomos tinkamos duomenų saugumą užtikrinančios priemonės, </w:t>
      </w:r>
      <w:r w:rsidR="005B1954" w:rsidRPr="003178A4">
        <w:rPr>
          <w:rFonts w:ascii="Times New Roman" w:hAnsi="Times New Roman" w:cs="Times New Roman"/>
          <w:color w:val="000000"/>
          <w:sz w:val="24"/>
          <w:szCs w:val="24"/>
        </w:rPr>
        <w:t>teikiant asmens duomenis pagal D</w:t>
      </w:r>
      <w:r w:rsidR="004153F4" w:rsidRPr="003178A4">
        <w:rPr>
          <w:rFonts w:ascii="Times New Roman" w:hAnsi="Times New Roman" w:cs="Times New Roman"/>
          <w:color w:val="000000"/>
          <w:sz w:val="24"/>
          <w:szCs w:val="24"/>
        </w:rPr>
        <w:t>uomenų valdytojo ir duomenų gavėjo sudarytą asmens duomenų teikimo sutartį, prioritetas turi būti teikiamas automatiniam duomenų teikimui, o teikiant asmens duomenis pagal duomenų gavėjo prašymą, – duomenų teikimui elektroninių ryšių priemonėmis.</w:t>
      </w:r>
      <w:r w:rsidR="004153F4" w:rsidRPr="003178A4">
        <w:rPr>
          <w:rFonts w:ascii="Times New Roman" w:hAnsi="Times New Roman" w:cs="Times New Roman"/>
          <w:sz w:val="24"/>
          <w:szCs w:val="24"/>
        </w:rPr>
        <w:t xml:space="preserve"> </w:t>
      </w:r>
    </w:p>
    <w:p w:rsidR="00321A7D" w:rsidRPr="003178A4" w:rsidRDefault="005B1954" w:rsidP="00321A7D">
      <w:pPr>
        <w:pStyle w:val="Sraopastraipa"/>
        <w:numPr>
          <w:ilvl w:val="0"/>
          <w:numId w:val="18"/>
        </w:numPr>
        <w:ind w:left="567" w:hanging="567"/>
        <w:jc w:val="both"/>
        <w:rPr>
          <w:rFonts w:ascii="Times New Roman" w:hAnsi="Times New Roman" w:cs="Times New Roman"/>
          <w:color w:val="000000"/>
          <w:sz w:val="24"/>
          <w:szCs w:val="24"/>
        </w:rPr>
      </w:pPr>
      <w:r w:rsidRPr="003178A4">
        <w:rPr>
          <w:rFonts w:ascii="Times New Roman" w:hAnsi="Times New Roman" w:cs="Times New Roman"/>
          <w:sz w:val="24"/>
          <w:szCs w:val="24"/>
          <w:lang w:eastAsia="lt-LT"/>
        </w:rPr>
        <w:t xml:space="preserve">Vaizdo </w:t>
      </w:r>
      <w:r w:rsidR="00C000F4" w:rsidRPr="003178A4">
        <w:rPr>
          <w:rFonts w:ascii="Times New Roman" w:hAnsi="Times New Roman" w:cs="Times New Roman"/>
          <w:sz w:val="24"/>
          <w:szCs w:val="24"/>
          <w:lang w:eastAsia="lt-LT"/>
        </w:rPr>
        <w:t xml:space="preserve">įrašymo </w:t>
      </w:r>
      <w:r w:rsidRPr="003178A4">
        <w:rPr>
          <w:rFonts w:ascii="Times New Roman" w:hAnsi="Times New Roman" w:cs="Times New Roman"/>
          <w:sz w:val="24"/>
          <w:szCs w:val="24"/>
          <w:lang w:eastAsia="lt-LT"/>
        </w:rPr>
        <w:t>duomenys D</w:t>
      </w:r>
      <w:r w:rsidR="00441CFA" w:rsidRPr="003178A4">
        <w:rPr>
          <w:rFonts w:ascii="Times New Roman" w:hAnsi="Times New Roman" w:cs="Times New Roman"/>
          <w:sz w:val="24"/>
          <w:szCs w:val="24"/>
          <w:lang w:eastAsia="lt-LT"/>
        </w:rPr>
        <w:t xml:space="preserve">uomenų valdytojo gali būti pateikti ikiteisminio tyrimo įstaigai, prokurorui ar teismui dėl jų žinioje esančių administracinių, civilinių, baudžiamųjų bylų, kaip įrodymai ar kitais </w:t>
      </w:r>
      <w:r w:rsidRPr="003178A4">
        <w:rPr>
          <w:rFonts w:ascii="Times New Roman" w:hAnsi="Times New Roman" w:cs="Times New Roman"/>
          <w:sz w:val="24"/>
          <w:szCs w:val="24"/>
          <w:lang w:eastAsia="lt-LT"/>
        </w:rPr>
        <w:t xml:space="preserve">LR </w:t>
      </w:r>
      <w:r w:rsidR="00441CFA" w:rsidRPr="003178A4">
        <w:rPr>
          <w:rFonts w:ascii="Times New Roman" w:hAnsi="Times New Roman" w:cs="Times New Roman"/>
          <w:sz w:val="24"/>
          <w:szCs w:val="24"/>
          <w:lang w:eastAsia="lt-LT"/>
        </w:rPr>
        <w:t>įstatymų nustatytais atvejais.</w:t>
      </w:r>
    </w:p>
    <w:p w:rsidR="00DA6983" w:rsidRPr="003178A4" w:rsidRDefault="00030249" w:rsidP="001851B4">
      <w:pPr>
        <w:pStyle w:val="Sraopastraipa"/>
        <w:numPr>
          <w:ilvl w:val="0"/>
          <w:numId w:val="18"/>
        </w:numPr>
        <w:ind w:left="567" w:hanging="567"/>
        <w:jc w:val="both"/>
        <w:rPr>
          <w:rFonts w:ascii="Times New Roman" w:hAnsi="Times New Roman" w:cs="Times New Roman"/>
          <w:color w:val="000000"/>
          <w:sz w:val="24"/>
          <w:szCs w:val="24"/>
        </w:rPr>
      </w:pPr>
      <w:r w:rsidRPr="003178A4">
        <w:rPr>
          <w:rFonts w:ascii="Times New Roman" w:hAnsi="Times New Roman" w:cs="Times New Roman"/>
          <w:color w:val="000000"/>
          <w:sz w:val="24"/>
          <w:szCs w:val="24"/>
        </w:rPr>
        <w:t xml:space="preserve">Susipažinti su Vaizdo </w:t>
      </w:r>
      <w:r w:rsidR="00C000F4" w:rsidRPr="003178A4">
        <w:rPr>
          <w:rFonts w:ascii="Times New Roman" w:hAnsi="Times New Roman" w:cs="Times New Roman"/>
          <w:sz w:val="24"/>
          <w:szCs w:val="24"/>
          <w:lang w:eastAsia="lt-LT"/>
        </w:rPr>
        <w:t xml:space="preserve">įrašymo </w:t>
      </w:r>
      <w:r w:rsidRPr="003178A4">
        <w:rPr>
          <w:rFonts w:ascii="Times New Roman" w:hAnsi="Times New Roman" w:cs="Times New Roman"/>
          <w:color w:val="000000"/>
          <w:sz w:val="24"/>
          <w:szCs w:val="24"/>
        </w:rPr>
        <w:t>duomenimis, daryti jų kopijas, jeigu vaizdo medžiagoje atsispindi daugiau asmenų nei pats prašantysis</w:t>
      </w:r>
      <w:r w:rsidR="00D83125" w:rsidRPr="003178A4">
        <w:rPr>
          <w:rFonts w:ascii="Times New Roman" w:hAnsi="Times New Roman" w:cs="Times New Roman"/>
          <w:color w:val="000000"/>
          <w:sz w:val="24"/>
          <w:szCs w:val="24"/>
        </w:rPr>
        <w:t xml:space="preserve"> Duomenų</w:t>
      </w:r>
      <w:r w:rsidRPr="003178A4">
        <w:rPr>
          <w:rFonts w:ascii="Times New Roman" w:hAnsi="Times New Roman" w:cs="Times New Roman"/>
          <w:color w:val="000000"/>
          <w:sz w:val="24"/>
          <w:szCs w:val="24"/>
        </w:rPr>
        <w:t xml:space="preserve"> subjektas drau</w:t>
      </w:r>
      <w:r w:rsidR="001851B4" w:rsidRPr="003178A4">
        <w:rPr>
          <w:rFonts w:ascii="Times New Roman" w:hAnsi="Times New Roman" w:cs="Times New Roman"/>
          <w:color w:val="000000"/>
          <w:sz w:val="24"/>
          <w:szCs w:val="24"/>
        </w:rPr>
        <w:t>džiama, išskyrus šių Taisyklių 6</w:t>
      </w:r>
      <w:r w:rsidRPr="003178A4">
        <w:rPr>
          <w:rFonts w:ascii="Times New Roman" w:hAnsi="Times New Roman" w:cs="Times New Roman"/>
          <w:color w:val="000000"/>
          <w:sz w:val="24"/>
          <w:szCs w:val="24"/>
        </w:rPr>
        <w:t xml:space="preserve"> d. 2 p. nustatytus atvejus.</w:t>
      </w:r>
    </w:p>
    <w:p w:rsidR="001851B4" w:rsidRPr="003178A4" w:rsidRDefault="001851B4" w:rsidP="001851B4">
      <w:pPr>
        <w:pStyle w:val="Sraopastraipa"/>
        <w:ind w:left="567"/>
        <w:jc w:val="both"/>
        <w:rPr>
          <w:rFonts w:ascii="Times New Roman" w:hAnsi="Times New Roman" w:cs="Times New Roman"/>
          <w:color w:val="000000"/>
          <w:sz w:val="24"/>
          <w:szCs w:val="24"/>
        </w:rPr>
      </w:pPr>
    </w:p>
    <w:p w:rsidR="00441CFA" w:rsidRPr="005154F0" w:rsidRDefault="00441CFA" w:rsidP="00964DF4">
      <w:pPr>
        <w:pStyle w:val="Sraopastraipa"/>
        <w:numPr>
          <w:ilvl w:val="0"/>
          <w:numId w:val="5"/>
        </w:numPr>
        <w:ind w:left="567" w:hanging="567"/>
        <w:jc w:val="center"/>
        <w:rPr>
          <w:rFonts w:ascii="Times New Roman" w:hAnsi="Times New Roman" w:cs="Times New Roman"/>
          <w:color w:val="000000"/>
          <w:sz w:val="24"/>
          <w:szCs w:val="24"/>
        </w:rPr>
      </w:pPr>
      <w:r w:rsidRPr="003178A4">
        <w:rPr>
          <w:rFonts w:ascii="Times New Roman" w:hAnsi="Times New Roman" w:cs="Times New Roman"/>
          <w:b/>
          <w:sz w:val="24"/>
          <w:szCs w:val="24"/>
          <w:lang w:eastAsia="lt-LT"/>
        </w:rPr>
        <w:t>TECHNINĖS IR ORGANIZACINĖS ASMENS DUOMENŲ SAUGUMO PRIEMONĖS</w:t>
      </w:r>
    </w:p>
    <w:p w:rsidR="005154F0" w:rsidRPr="003178A4" w:rsidRDefault="005154F0" w:rsidP="005154F0">
      <w:pPr>
        <w:pStyle w:val="Sraopastraipa"/>
        <w:ind w:left="567"/>
        <w:rPr>
          <w:rFonts w:ascii="Times New Roman" w:hAnsi="Times New Roman" w:cs="Times New Roman"/>
          <w:color w:val="000000"/>
          <w:sz w:val="24"/>
          <w:szCs w:val="24"/>
        </w:rPr>
      </w:pPr>
    </w:p>
    <w:p w:rsidR="00E95339" w:rsidRPr="003178A4" w:rsidRDefault="00150387" w:rsidP="00E95339">
      <w:pPr>
        <w:pStyle w:val="Sraopastraipa"/>
        <w:numPr>
          <w:ilvl w:val="0"/>
          <w:numId w:val="19"/>
        </w:numPr>
        <w:ind w:left="567" w:hanging="567"/>
        <w:jc w:val="both"/>
        <w:rPr>
          <w:rFonts w:ascii="Times New Roman" w:hAnsi="Times New Roman" w:cs="Times New Roman"/>
          <w:color w:val="000000"/>
          <w:sz w:val="24"/>
          <w:szCs w:val="24"/>
        </w:rPr>
      </w:pPr>
      <w:r w:rsidRPr="003178A4">
        <w:rPr>
          <w:rFonts w:ascii="Times New Roman" w:hAnsi="Times New Roman" w:cs="Times New Roman"/>
          <w:sz w:val="24"/>
          <w:szCs w:val="24"/>
          <w:lang w:eastAsia="lt-LT"/>
        </w:rPr>
        <w:t xml:space="preserve">Užtikrinamas aukštas </w:t>
      </w:r>
      <w:r w:rsidR="00E95339" w:rsidRPr="003178A4">
        <w:rPr>
          <w:rFonts w:ascii="Times New Roman" w:hAnsi="Times New Roman" w:cs="Times New Roman"/>
          <w:sz w:val="24"/>
          <w:szCs w:val="24"/>
          <w:lang w:eastAsia="lt-LT"/>
        </w:rPr>
        <w:t>V</w:t>
      </w:r>
      <w:r w:rsidRPr="003178A4">
        <w:rPr>
          <w:rFonts w:ascii="Times New Roman" w:hAnsi="Times New Roman" w:cs="Times New Roman"/>
          <w:sz w:val="24"/>
          <w:szCs w:val="24"/>
          <w:lang w:eastAsia="lt-LT"/>
        </w:rPr>
        <w:t xml:space="preserve">aizdo </w:t>
      </w:r>
      <w:r w:rsidR="00C000F4" w:rsidRPr="003178A4">
        <w:rPr>
          <w:rFonts w:ascii="Times New Roman" w:hAnsi="Times New Roman" w:cs="Times New Roman"/>
          <w:sz w:val="24"/>
          <w:szCs w:val="24"/>
          <w:lang w:eastAsia="lt-LT"/>
        </w:rPr>
        <w:t xml:space="preserve">įrašymo </w:t>
      </w:r>
      <w:r w:rsidRPr="003178A4">
        <w:rPr>
          <w:rFonts w:ascii="Times New Roman" w:hAnsi="Times New Roman" w:cs="Times New Roman"/>
          <w:sz w:val="24"/>
          <w:szCs w:val="24"/>
          <w:lang w:eastAsia="lt-LT"/>
        </w:rPr>
        <w:t>duomenų saugumo lygis</w:t>
      </w:r>
      <w:r w:rsidR="00E95339" w:rsidRPr="003178A4">
        <w:rPr>
          <w:rFonts w:ascii="Times New Roman" w:hAnsi="Times New Roman" w:cs="Times New Roman"/>
          <w:sz w:val="24"/>
          <w:szCs w:val="24"/>
          <w:lang w:eastAsia="lt-LT"/>
        </w:rPr>
        <w:t>.</w:t>
      </w:r>
    </w:p>
    <w:p w:rsidR="00E95339" w:rsidRPr="003178A4" w:rsidRDefault="00E95339" w:rsidP="00E95339">
      <w:pPr>
        <w:pStyle w:val="Sraopastraipa"/>
        <w:numPr>
          <w:ilvl w:val="0"/>
          <w:numId w:val="19"/>
        </w:numPr>
        <w:ind w:left="567" w:hanging="567"/>
        <w:jc w:val="both"/>
        <w:rPr>
          <w:rFonts w:ascii="Times New Roman" w:hAnsi="Times New Roman" w:cs="Times New Roman"/>
          <w:color w:val="000000"/>
          <w:sz w:val="24"/>
          <w:szCs w:val="24"/>
        </w:rPr>
      </w:pPr>
      <w:r w:rsidRPr="003178A4">
        <w:rPr>
          <w:rFonts w:ascii="Times New Roman" w:hAnsi="Times New Roman" w:cs="Times New Roman"/>
          <w:sz w:val="24"/>
          <w:szCs w:val="24"/>
          <w:lang w:eastAsia="lt-LT"/>
        </w:rPr>
        <w:t>Siekiant užtikrinti V</w:t>
      </w:r>
      <w:r w:rsidR="00441CFA" w:rsidRPr="003178A4">
        <w:rPr>
          <w:rFonts w:ascii="Times New Roman" w:hAnsi="Times New Roman" w:cs="Times New Roman"/>
          <w:sz w:val="24"/>
          <w:szCs w:val="24"/>
          <w:lang w:eastAsia="lt-LT"/>
        </w:rPr>
        <w:t xml:space="preserve">aizdo </w:t>
      </w:r>
      <w:r w:rsidR="00C000F4" w:rsidRPr="003178A4">
        <w:rPr>
          <w:rFonts w:ascii="Times New Roman" w:hAnsi="Times New Roman" w:cs="Times New Roman"/>
          <w:sz w:val="24"/>
          <w:szCs w:val="24"/>
          <w:lang w:eastAsia="lt-LT"/>
        </w:rPr>
        <w:t xml:space="preserve">įrašymo </w:t>
      </w:r>
      <w:r w:rsidR="00441CFA" w:rsidRPr="003178A4">
        <w:rPr>
          <w:rFonts w:ascii="Times New Roman" w:hAnsi="Times New Roman" w:cs="Times New Roman"/>
          <w:sz w:val="24"/>
          <w:szCs w:val="24"/>
          <w:lang w:eastAsia="lt-LT"/>
        </w:rPr>
        <w:t>duomenų saugumą įgyvendinamos šios organizacinės ir techninės asmens duomenų saugu</w:t>
      </w:r>
      <w:r w:rsidRPr="003178A4">
        <w:rPr>
          <w:rFonts w:ascii="Times New Roman" w:hAnsi="Times New Roman" w:cs="Times New Roman"/>
          <w:sz w:val="24"/>
          <w:szCs w:val="24"/>
          <w:lang w:eastAsia="lt-LT"/>
        </w:rPr>
        <w:t xml:space="preserve">mo priemonės: visi duomenys, gaunami iš Vaizdo stebėjimo priemonių yra talpinami </w:t>
      </w:r>
      <w:r w:rsidR="00F31527" w:rsidRPr="003178A4">
        <w:rPr>
          <w:rFonts w:ascii="Times New Roman" w:hAnsi="Times New Roman" w:cs="Times New Roman"/>
          <w:sz w:val="24"/>
          <w:szCs w:val="24"/>
          <w:lang w:eastAsia="lt-LT"/>
        </w:rPr>
        <w:t>Įstaigos</w:t>
      </w:r>
      <w:r w:rsidRPr="003178A4">
        <w:rPr>
          <w:rFonts w:ascii="Times New Roman" w:hAnsi="Times New Roman" w:cs="Times New Roman"/>
          <w:sz w:val="24"/>
          <w:szCs w:val="24"/>
          <w:lang w:eastAsia="lt-LT"/>
        </w:rPr>
        <w:t xml:space="preserve"> serveryje prie kurio patekimas tretiesiems asmenims yra pilnai apribotas.</w:t>
      </w:r>
    </w:p>
    <w:p w:rsidR="00441CFA" w:rsidRPr="003178A4" w:rsidRDefault="00441CFA" w:rsidP="00E95339">
      <w:pPr>
        <w:pStyle w:val="Sraopastraipa"/>
        <w:numPr>
          <w:ilvl w:val="0"/>
          <w:numId w:val="19"/>
        </w:numPr>
        <w:ind w:left="567" w:hanging="567"/>
        <w:jc w:val="both"/>
        <w:rPr>
          <w:rFonts w:ascii="Times New Roman" w:hAnsi="Times New Roman" w:cs="Times New Roman"/>
          <w:color w:val="000000"/>
          <w:sz w:val="24"/>
          <w:szCs w:val="24"/>
        </w:rPr>
      </w:pPr>
      <w:r w:rsidRPr="003178A4">
        <w:rPr>
          <w:rFonts w:ascii="Times New Roman" w:hAnsi="Times New Roman" w:cs="Times New Roman"/>
          <w:sz w:val="24"/>
          <w:szCs w:val="24"/>
          <w:lang w:eastAsia="lt-LT"/>
        </w:rPr>
        <w:t>Prieigos</w:t>
      </w:r>
      <w:r w:rsidR="00E95339" w:rsidRPr="003178A4">
        <w:rPr>
          <w:rFonts w:ascii="Times New Roman" w:hAnsi="Times New Roman" w:cs="Times New Roman"/>
          <w:sz w:val="24"/>
          <w:szCs w:val="24"/>
          <w:lang w:eastAsia="lt-LT"/>
        </w:rPr>
        <w:t xml:space="preserve"> teisių ir įgaliojimų tvarkyti V</w:t>
      </w:r>
      <w:r w:rsidRPr="003178A4">
        <w:rPr>
          <w:rFonts w:ascii="Times New Roman" w:hAnsi="Times New Roman" w:cs="Times New Roman"/>
          <w:sz w:val="24"/>
          <w:szCs w:val="24"/>
          <w:lang w:eastAsia="lt-LT"/>
        </w:rPr>
        <w:t xml:space="preserve">aizdo </w:t>
      </w:r>
      <w:r w:rsidR="00C000F4" w:rsidRPr="003178A4">
        <w:rPr>
          <w:rFonts w:ascii="Times New Roman" w:hAnsi="Times New Roman" w:cs="Times New Roman"/>
          <w:sz w:val="24"/>
          <w:szCs w:val="24"/>
          <w:lang w:eastAsia="lt-LT"/>
        </w:rPr>
        <w:t xml:space="preserve">įrašymo </w:t>
      </w:r>
      <w:r w:rsidRPr="003178A4">
        <w:rPr>
          <w:rFonts w:ascii="Times New Roman" w:hAnsi="Times New Roman" w:cs="Times New Roman"/>
          <w:sz w:val="24"/>
          <w:szCs w:val="24"/>
          <w:lang w:eastAsia="lt-LT"/>
        </w:rPr>
        <w:t>duomenis suteikimo, naikinimo ir keitimo tvarka:</w:t>
      </w:r>
    </w:p>
    <w:p w:rsidR="00E95339" w:rsidRPr="003178A4" w:rsidRDefault="00E95339" w:rsidP="00E95339">
      <w:pPr>
        <w:pStyle w:val="Sraopastraipa"/>
        <w:numPr>
          <w:ilvl w:val="1"/>
          <w:numId w:val="19"/>
        </w:numPr>
        <w:ind w:left="1134" w:hanging="567"/>
        <w:jc w:val="both"/>
        <w:rPr>
          <w:rFonts w:ascii="Times New Roman" w:hAnsi="Times New Roman" w:cs="Times New Roman"/>
          <w:color w:val="000000"/>
          <w:sz w:val="24"/>
          <w:szCs w:val="24"/>
        </w:rPr>
      </w:pPr>
      <w:r w:rsidRPr="003178A4">
        <w:rPr>
          <w:rFonts w:ascii="Times New Roman" w:hAnsi="Times New Roman" w:cs="Times New Roman"/>
          <w:sz w:val="24"/>
          <w:szCs w:val="24"/>
          <w:lang w:eastAsia="lt-LT"/>
        </w:rPr>
        <w:t>P</w:t>
      </w:r>
      <w:r w:rsidR="00441CFA" w:rsidRPr="003178A4">
        <w:rPr>
          <w:rFonts w:ascii="Times New Roman" w:hAnsi="Times New Roman" w:cs="Times New Roman"/>
          <w:sz w:val="24"/>
          <w:szCs w:val="24"/>
          <w:lang w:eastAsia="lt-LT"/>
        </w:rPr>
        <w:t xml:space="preserve">rieigos </w:t>
      </w:r>
      <w:r w:rsidRPr="003178A4">
        <w:rPr>
          <w:rFonts w:ascii="Times New Roman" w:hAnsi="Times New Roman" w:cs="Times New Roman"/>
          <w:sz w:val="24"/>
          <w:szCs w:val="24"/>
          <w:lang w:eastAsia="lt-LT"/>
        </w:rPr>
        <w:t>teisės ir įgaliojimai tvarkyti V</w:t>
      </w:r>
      <w:r w:rsidR="00441CFA" w:rsidRPr="003178A4">
        <w:rPr>
          <w:rFonts w:ascii="Times New Roman" w:hAnsi="Times New Roman" w:cs="Times New Roman"/>
          <w:sz w:val="24"/>
          <w:szCs w:val="24"/>
          <w:lang w:eastAsia="lt-LT"/>
        </w:rPr>
        <w:t xml:space="preserve">aizdo </w:t>
      </w:r>
      <w:r w:rsidR="00C000F4" w:rsidRPr="003178A4">
        <w:rPr>
          <w:rFonts w:ascii="Times New Roman" w:hAnsi="Times New Roman" w:cs="Times New Roman"/>
          <w:sz w:val="24"/>
          <w:szCs w:val="24"/>
          <w:lang w:eastAsia="lt-LT"/>
        </w:rPr>
        <w:t xml:space="preserve">įrašymo </w:t>
      </w:r>
      <w:r w:rsidR="00441CFA" w:rsidRPr="003178A4">
        <w:rPr>
          <w:rFonts w:ascii="Times New Roman" w:hAnsi="Times New Roman" w:cs="Times New Roman"/>
          <w:sz w:val="24"/>
          <w:szCs w:val="24"/>
          <w:lang w:eastAsia="lt-LT"/>
        </w:rPr>
        <w:t>duomenis suteikiami, naikinami i</w:t>
      </w:r>
      <w:r w:rsidRPr="003178A4">
        <w:rPr>
          <w:rFonts w:ascii="Times New Roman" w:hAnsi="Times New Roman" w:cs="Times New Roman"/>
          <w:sz w:val="24"/>
          <w:szCs w:val="24"/>
          <w:lang w:eastAsia="lt-LT"/>
        </w:rPr>
        <w:t xml:space="preserve">r keičiami </w:t>
      </w:r>
      <w:r w:rsidR="00F31527" w:rsidRPr="003178A4">
        <w:rPr>
          <w:rFonts w:ascii="Times New Roman" w:hAnsi="Times New Roman" w:cs="Times New Roman"/>
          <w:sz w:val="24"/>
          <w:szCs w:val="24"/>
          <w:lang w:eastAsia="lt-LT"/>
        </w:rPr>
        <w:t>Įstaigos</w:t>
      </w:r>
      <w:r w:rsidRPr="003178A4">
        <w:rPr>
          <w:rFonts w:ascii="Times New Roman" w:hAnsi="Times New Roman" w:cs="Times New Roman"/>
          <w:i/>
          <w:sz w:val="24"/>
          <w:szCs w:val="24"/>
          <w:lang w:eastAsia="lt-LT"/>
        </w:rPr>
        <w:t xml:space="preserve"> </w:t>
      </w:r>
      <w:r w:rsidR="00441CFA" w:rsidRPr="003178A4">
        <w:rPr>
          <w:rFonts w:ascii="Times New Roman" w:hAnsi="Times New Roman" w:cs="Times New Roman"/>
          <w:sz w:val="24"/>
          <w:szCs w:val="24"/>
          <w:lang w:eastAsia="lt-LT"/>
        </w:rPr>
        <w:t>vadovo įsakymu;</w:t>
      </w:r>
    </w:p>
    <w:p w:rsidR="00625D96" w:rsidRPr="003178A4" w:rsidRDefault="00625D96" w:rsidP="00E95339">
      <w:pPr>
        <w:pStyle w:val="Sraopastraipa"/>
        <w:numPr>
          <w:ilvl w:val="1"/>
          <w:numId w:val="19"/>
        </w:numPr>
        <w:ind w:left="1134" w:hanging="567"/>
        <w:jc w:val="both"/>
        <w:rPr>
          <w:rFonts w:ascii="Times New Roman" w:hAnsi="Times New Roman" w:cs="Times New Roman"/>
          <w:color w:val="000000"/>
          <w:sz w:val="24"/>
          <w:szCs w:val="24"/>
        </w:rPr>
      </w:pPr>
      <w:r w:rsidRPr="003178A4">
        <w:rPr>
          <w:rFonts w:ascii="Times New Roman" w:hAnsi="Times New Roman" w:cs="Times New Roman"/>
          <w:sz w:val="24"/>
          <w:szCs w:val="24"/>
          <w:lang w:eastAsia="lt-LT"/>
        </w:rPr>
        <w:t xml:space="preserve">Prieigos teises prie Vaizdo </w:t>
      </w:r>
      <w:r w:rsidR="00C000F4" w:rsidRPr="003178A4">
        <w:rPr>
          <w:rFonts w:ascii="Times New Roman" w:hAnsi="Times New Roman" w:cs="Times New Roman"/>
          <w:sz w:val="24"/>
          <w:szCs w:val="24"/>
          <w:lang w:eastAsia="lt-LT"/>
        </w:rPr>
        <w:t xml:space="preserve">įrašymo </w:t>
      </w:r>
      <w:r w:rsidRPr="003178A4">
        <w:rPr>
          <w:rFonts w:ascii="Times New Roman" w:hAnsi="Times New Roman" w:cs="Times New Roman"/>
          <w:sz w:val="24"/>
          <w:szCs w:val="24"/>
          <w:lang w:eastAsia="lt-LT"/>
        </w:rPr>
        <w:t xml:space="preserve">duomenų turi: </w:t>
      </w:r>
      <w:r w:rsidR="00F31527" w:rsidRPr="003178A4">
        <w:rPr>
          <w:rFonts w:ascii="Times New Roman" w:hAnsi="Times New Roman" w:cs="Times New Roman"/>
          <w:sz w:val="24"/>
          <w:szCs w:val="24"/>
          <w:lang w:eastAsia="lt-LT"/>
        </w:rPr>
        <w:t>Įstaigos</w:t>
      </w:r>
      <w:r w:rsidRPr="003178A4">
        <w:rPr>
          <w:rFonts w:ascii="Times New Roman" w:hAnsi="Times New Roman" w:cs="Times New Roman"/>
          <w:sz w:val="24"/>
          <w:szCs w:val="24"/>
          <w:lang w:eastAsia="lt-LT"/>
        </w:rPr>
        <w:t xml:space="preserve"> direktorius</w:t>
      </w:r>
      <w:r w:rsidR="007D7D57">
        <w:rPr>
          <w:rFonts w:ascii="Times New Roman" w:hAnsi="Times New Roman" w:cs="Times New Roman"/>
          <w:sz w:val="24"/>
          <w:szCs w:val="24"/>
          <w:lang w:eastAsia="lt-LT"/>
        </w:rPr>
        <w:t xml:space="preserve">, IT </w:t>
      </w:r>
      <w:r w:rsidR="001851B4" w:rsidRPr="003178A4">
        <w:rPr>
          <w:rFonts w:ascii="Times New Roman" w:hAnsi="Times New Roman" w:cs="Times New Roman"/>
          <w:sz w:val="24"/>
          <w:szCs w:val="24"/>
          <w:lang w:eastAsia="lt-LT"/>
        </w:rPr>
        <w:t>specialistas</w:t>
      </w:r>
      <w:r w:rsidR="00B34547" w:rsidRPr="003178A4">
        <w:rPr>
          <w:rFonts w:ascii="Times New Roman" w:hAnsi="Times New Roman" w:cs="Times New Roman"/>
          <w:sz w:val="24"/>
          <w:szCs w:val="24"/>
          <w:lang w:eastAsia="lt-LT"/>
        </w:rPr>
        <w:t xml:space="preserve"> </w:t>
      </w:r>
      <w:r w:rsidR="00D4239D">
        <w:rPr>
          <w:rFonts w:ascii="Times New Roman" w:hAnsi="Times New Roman" w:cs="Times New Roman"/>
          <w:sz w:val="24"/>
          <w:szCs w:val="24"/>
          <w:lang w:eastAsia="lt-LT"/>
        </w:rPr>
        <w:t>ir kiti direktoriaus įsakymu paskirti asmenys</w:t>
      </w:r>
      <w:r w:rsidR="007D7D57">
        <w:rPr>
          <w:rFonts w:ascii="Times New Roman" w:hAnsi="Times New Roman" w:cs="Times New Roman"/>
          <w:sz w:val="24"/>
          <w:szCs w:val="24"/>
          <w:lang w:eastAsia="lt-LT"/>
        </w:rPr>
        <w:t>.</w:t>
      </w:r>
    </w:p>
    <w:p w:rsidR="00E95339" w:rsidRPr="003178A4" w:rsidRDefault="00E95339" w:rsidP="00E95339">
      <w:pPr>
        <w:pStyle w:val="Sraopastraipa"/>
        <w:numPr>
          <w:ilvl w:val="1"/>
          <w:numId w:val="19"/>
        </w:numPr>
        <w:ind w:left="1134" w:hanging="567"/>
        <w:jc w:val="both"/>
        <w:rPr>
          <w:rFonts w:ascii="Times New Roman" w:hAnsi="Times New Roman" w:cs="Times New Roman"/>
          <w:color w:val="000000"/>
          <w:sz w:val="24"/>
          <w:szCs w:val="24"/>
        </w:rPr>
      </w:pPr>
      <w:r w:rsidRPr="003178A4">
        <w:rPr>
          <w:rFonts w:ascii="Times New Roman" w:hAnsi="Times New Roman" w:cs="Times New Roman"/>
          <w:sz w:val="24"/>
          <w:szCs w:val="24"/>
          <w:lang w:eastAsia="lt-LT"/>
        </w:rPr>
        <w:t>Dėl prieigos prie V</w:t>
      </w:r>
      <w:r w:rsidR="00441CFA" w:rsidRPr="003178A4">
        <w:rPr>
          <w:rFonts w:ascii="Times New Roman" w:hAnsi="Times New Roman" w:cs="Times New Roman"/>
          <w:sz w:val="24"/>
          <w:szCs w:val="24"/>
          <w:lang w:eastAsia="lt-LT"/>
        </w:rPr>
        <w:t>aiz</w:t>
      </w:r>
      <w:r w:rsidRPr="003178A4">
        <w:rPr>
          <w:rFonts w:ascii="Times New Roman" w:hAnsi="Times New Roman" w:cs="Times New Roman"/>
          <w:sz w:val="24"/>
          <w:szCs w:val="24"/>
          <w:lang w:eastAsia="lt-LT"/>
        </w:rPr>
        <w:t xml:space="preserve">do </w:t>
      </w:r>
      <w:r w:rsidR="00C000F4" w:rsidRPr="003178A4">
        <w:rPr>
          <w:rFonts w:ascii="Times New Roman" w:hAnsi="Times New Roman" w:cs="Times New Roman"/>
          <w:sz w:val="24"/>
          <w:szCs w:val="24"/>
          <w:lang w:eastAsia="lt-LT"/>
        </w:rPr>
        <w:t xml:space="preserve">įrašymo </w:t>
      </w:r>
      <w:r w:rsidRPr="003178A4">
        <w:rPr>
          <w:rFonts w:ascii="Times New Roman" w:hAnsi="Times New Roman" w:cs="Times New Roman"/>
          <w:sz w:val="24"/>
          <w:szCs w:val="24"/>
          <w:lang w:eastAsia="lt-LT"/>
        </w:rPr>
        <w:t>duomenų suteikimo kreipiasi Duomenų valdytoj</w:t>
      </w:r>
      <w:r w:rsidR="00625D96" w:rsidRPr="003178A4">
        <w:rPr>
          <w:rFonts w:ascii="Times New Roman" w:hAnsi="Times New Roman" w:cs="Times New Roman"/>
          <w:sz w:val="24"/>
          <w:szCs w:val="24"/>
          <w:lang w:eastAsia="lt-LT"/>
        </w:rPr>
        <w:t>o d</w:t>
      </w:r>
      <w:r w:rsidR="00441CFA" w:rsidRPr="003178A4">
        <w:rPr>
          <w:rFonts w:ascii="Times New Roman" w:hAnsi="Times New Roman" w:cs="Times New Roman"/>
          <w:sz w:val="24"/>
          <w:szCs w:val="24"/>
          <w:lang w:eastAsia="lt-LT"/>
        </w:rPr>
        <w:t>arbuotojo tiesioginis vadovas;</w:t>
      </w:r>
    </w:p>
    <w:p w:rsidR="00E95339" w:rsidRPr="003178A4" w:rsidRDefault="00E95339" w:rsidP="00E95339">
      <w:pPr>
        <w:pStyle w:val="Sraopastraipa"/>
        <w:numPr>
          <w:ilvl w:val="1"/>
          <w:numId w:val="19"/>
        </w:numPr>
        <w:ind w:left="1134" w:hanging="567"/>
        <w:jc w:val="both"/>
        <w:rPr>
          <w:rFonts w:ascii="Times New Roman" w:hAnsi="Times New Roman" w:cs="Times New Roman"/>
          <w:color w:val="000000"/>
          <w:sz w:val="24"/>
          <w:szCs w:val="24"/>
        </w:rPr>
      </w:pPr>
      <w:r w:rsidRPr="003178A4">
        <w:rPr>
          <w:rFonts w:ascii="Times New Roman" w:hAnsi="Times New Roman" w:cs="Times New Roman"/>
          <w:sz w:val="24"/>
          <w:szCs w:val="24"/>
          <w:lang w:eastAsia="lt-LT"/>
        </w:rPr>
        <w:t>Už įsakymo dėl prieigos prie V</w:t>
      </w:r>
      <w:r w:rsidR="00441CFA" w:rsidRPr="003178A4">
        <w:rPr>
          <w:rFonts w:ascii="Times New Roman" w:hAnsi="Times New Roman" w:cs="Times New Roman"/>
          <w:sz w:val="24"/>
          <w:szCs w:val="24"/>
          <w:lang w:eastAsia="lt-LT"/>
        </w:rPr>
        <w:t xml:space="preserve">aizdo </w:t>
      </w:r>
      <w:r w:rsidR="00C000F4" w:rsidRPr="003178A4">
        <w:rPr>
          <w:rFonts w:ascii="Times New Roman" w:hAnsi="Times New Roman" w:cs="Times New Roman"/>
          <w:sz w:val="24"/>
          <w:szCs w:val="24"/>
          <w:lang w:eastAsia="lt-LT"/>
        </w:rPr>
        <w:t xml:space="preserve">įrašymo </w:t>
      </w:r>
      <w:r w:rsidR="00441CFA" w:rsidRPr="003178A4">
        <w:rPr>
          <w:rFonts w:ascii="Times New Roman" w:hAnsi="Times New Roman" w:cs="Times New Roman"/>
          <w:sz w:val="24"/>
          <w:szCs w:val="24"/>
          <w:lang w:eastAsia="lt-LT"/>
        </w:rPr>
        <w:t>duomenų suteikimo ar naikinimo vykdymą</w:t>
      </w:r>
      <w:r w:rsidRPr="003178A4">
        <w:rPr>
          <w:rFonts w:ascii="Times New Roman" w:hAnsi="Times New Roman" w:cs="Times New Roman"/>
          <w:sz w:val="24"/>
          <w:szCs w:val="24"/>
          <w:lang w:eastAsia="lt-LT"/>
        </w:rPr>
        <w:t xml:space="preserve"> atsakingas </w:t>
      </w:r>
      <w:r w:rsidR="00F31527" w:rsidRPr="003178A4">
        <w:rPr>
          <w:rFonts w:ascii="Times New Roman" w:hAnsi="Times New Roman" w:cs="Times New Roman"/>
          <w:sz w:val="24"/>
          <w:szCs w:val="24"/>
          <w:lang w:eastAsia="lt-LT"/>
        </w:rPr>
        <w:t>Įstaigos</w:t>
      </w:r>
      <w:r w:rsidRPr="003178A4">
        <w:rPr>
          <w:rFonts w:ascii="Times New Roman" w:hAnsi="Times New Roman" w:cs="Times New Roman"/>
          <w:sz w:val="24"/>
          <w:szCs w:val="24"/>
          <w:lang w:eastAsia="lt-LT"/>
        </w:rPr>
        <w:t xml:space="preserve"> </w:t>
      </w:r>
      <w:r w:rsidR="00C000F4" w:rsidRPr="003178A4">
        <w:rPr>
          <w:rFonts w:ascii="Times New Roman" w:hAnsi="Times New Roman" w:cs="Times New Roman"/>
          <w:sz w:val="24"/>
          <w:szCs w:val="24"/>
          <w:lang w:eastAsia="lt-LT"/>
        </w:rPr>
        <w:t>direktorius</w:t>
      </w:r>
      <w:r w:rsidR="00625D96" w:rsidRPr="003178A4">
        <w:rPr>
          <w:rFonts w:ascii="Times New Roman" w:hAnsi="Times New Roman" w:cs="Times New Roman"/>
          <w:sz w:val="24"/>
          <w:szCs w:val="24"/>
          <w:lang w:eastAsia="lt-LT"/>
        </w:rPr>
        <w:t xml:space="preserve"> (kontaktai – </w:t>
      </w:r>
      <w:r w:rsidR="00BD3870" w:rsidRPr="003178A4">
        <w:rPr>
          <w:rFonts w:ascii="Times New Roman" w:hAnsi="Times New Roman" w:cs="Times New Roman"/>
          <w:sz w:val="24"/>
          <w:szCs w:val="24"/>
        </w:rPr>
        <w:t>info</w:t>
      </w:r>
      <w:r w:rsidR="00B34547" w:rsidRPr="003178A4">
        <w:rPr>
          <w:rFonts w:ascii="Times New Roman" w:hAnsi="Times New Roman" w:cs="Times New Roman"/>
          <w:sz w:val="24"/>
          <w:szCs w:val="24"/>
        </w:rPr>
        <w:t>@</w:t>
      </w:r>
      <w:r w:rsidR="00BD3870" w:rsidRPr="003178A4">
        <w:rPr>
          <w:rFonts w:ascii="Times New Roman" w:hAnsi="Times New Roman" w:cs="Times New Roman"/>
          <w:sz w:val="24"/>
          <w:szCs w:val="24"/>
        </w:rPr>
        <w:t>klpvm</w:t>
      </w:r>
      <w:r w:rsidR="00B34547" w:rsidRPr="003178A4">
        <w:rPr>
          <w:rFonts w:ascii="Times New Roman" w:hAnsi="Times New Roman" w:cs="Times New Roman"/>
          <w:sz w:val="24"/>
          <w:szCs w:val="24"/>
        </w:rPr>
        <w:t>.lt</w:t>
      </w:r>
      <w:r w:rsidR="00625D96" w:rsidRPr="003178A4">
        <w:rPr>
          <w:rFonts w:ascii="Times New Roman" w:hAnsi="Times New Roman" w:cs="Times New Roman"/>
          <w:sz w:val="24"/>
          <w:szCs w:val="24"/>
          <w:lang w:eastAsia="lt-LT"/>
        </w:rPr>
        <w:t xml:space="preserve">, </w:t>
      </w:r>
      <w:r w:rsidR="00BD3870" w:rsidRPr="003178A4">
        <w:rPr>
          <w:rFonts w:ascii="Times New Roman" w:hAnsi="Times New Roman" w:cs="Times New Roman"/>
          <w:sz w:val="24"/>
          <w:szCs w:val="24"/>
        </w:rPr>
        <w:t>J. Janonio g. 13, LT-92238 Klaipėda</w:t>
      </w:r>
      <w:r w:rsidR="00625D96" w:rsidRPr="003178A4">
        <w:rPr>
          <w:rFonts w:ascii="Times New Roman" w:hAnsi="Times New Roman" w:cs="Times New Roman"/>
          <w:sz w:val="24"/>
          <w:szCs w:val="24"/>
          <w:lang w:eastAsia="lt-LT"/>
        </w:rPr>
        <w:t>).</w:t>
      </w:r>
    </w:p>
    <w:p w:rsidR="00D22231" w:rsidRPr="003178A4" w:rsidRDefault="00E95339" w:rsidP="00D22231">
      <w:pPr>
        <w:pStyle w:val="Sraopastraipa"/>
        <w:numPr>
          <w:ilvl w:val="1"/>
          <w:numId w:val="19"/>
        </w:numPr>
        <w:ind w:left="1134" w:hanging="567"/>
        <w:jc w:val="both"/>
        <w:rPr>
          <w:rFonts w:ascii="Times New Roman" w:hAnsi="Times New Roman" w:cs="Times New Roman"/>
          <w:color w:val="000000"/>
          <w:sz w:val="24"/>
          <w:szCs w:val="24"/>
        </w:rPr>
      </w:pPr>
      <w:r w:rsidRPr="003178A4">
        <w:rPr>
          <w:rFonts w:ascii="Times New Roman" w:hAnsi="Times New Roman" w:cs="Times New Roman"/>
          <w:sz w:val="24"/>
          <w:szCs w:val="24"/>
          <w:lang w:eastAsia="lt-LT"/>
        </w:rPr>
        <w:t>Prieigos teisės prie V</w:t>
      </w:r>
      <w:r w:rsidR="00441CFA" w:rsidRPr="003178A4">
        <w:rPr>
          <w:rFonts w:ascii="Times New Roman" w:hAnsi="Times New Roman" w:cs="Times New Roman"/>
          <w:sz w:val="24"/>
          <w:szCs w:val="24"/>
          <w:lang w:eastAsia="lt-LT"/>
        </w:rPr>
        <w:t>aizdo</w:t>
      </w:r>
      <w:r w:rsidRPr="003178A4">
        <w:rPr>
          <w:rFonts w:ascii="Times New Roman" w:hAnsi="Times New Roman" w:cs="Times New Roman"/>
          <w:sz w:val="24"/>
          <w:szCs w:val="24"/>
          <w:lang w:eastAsia="lt-LT"/>
        </w:rPr>
        <w:t xml:space="preserve"> </w:t>
      </w:r>
      <w:r w:rsidR="00C000F4" w:rsidRPr="003178A4">
        <w:rPr>
          <w:rFonts w:ascii="Times New Roman" w:hAnsi="Times New Roman" w:cs="Times New Roman"/>
          <w:sz w:val="24"/>
          <w:szCs w:val="24"/>
          <w:lang w:eastAsia="lt-LT"/>
        </w:rPr>
        <w:t xml:space="preserve">įrašymo </w:t>
      </w:r>
      <w:r w:rsidRPr="003178A4">
        <w:rPr>
          <w:rFonts w:ascii="Times New Roman" w:hAnsi="Times New Roman" w:cs="Times New Roman"/>
          <w:sz w:val="24"/>
          <w:szCs w:val="24"/>
          <w:lang w:eastAsia="lt-LT"/>
        </w:rPr>
        <w:t>duomenų naikinamos pasibaigus Duomenų valdytojo ir jo D</w:t>
      </w:r>
      <w:r w:rsidR="00441CFA" w:rsidRPr="003178A4">
        <w:rPr>
          <w:rFonts w:ascii="Times New Roman" w:hAnsi="Times New Roman" w:cs="Times New Roman"/>
          <w:sz w:val="24"/>
          <w:szCs w:val="24"/>
          <w:lang w:eastAsia="lt-LT"/>
        </w:rPr>
        <w:t>arbuotojo darbo santykiams, pasikeitus darbo funkcijoms, kurioms vykdyti prieiga prie vaizdo duomenų nereikalinga, taip pat nutraukus asmens duomenų tvarky</w:t>
      </w:r>
      <w:r w:rsidRPr="003178A4">
        <w:rPr>
          <w:rFonts w:ascii="Times New Roman" w:hAnsi="Times New Roman" w:cs="Times New Roman"/>
          <w:sz w:val="24"/>
          <w:szCs w:val="24"/>
          <w:lang w:eastAsia="lt-LT"/>
        </w:rPr>
        <w:t>mo sutartį, sudarytą su asmens D</w:t>
      </w:r>
      <w:r w:rsidR="00441CFA" w:rsidRPr="003178A4">
        <w:rPr>
          <w:rFonts w:ascii="Times New Roman" w:hAnsi="Times New Roman" w:cs="Times New Roman"/>
          <w:sz w:val="24"/>
          <w:szCs w:val="24"/>
          <w:lang w:eastAsia="lt-LT"/>
        </w:rPr>
        <w:t>uomenų tvarkytoju, ar šiai sutarčiai nustojus galioti.</w:t>
      </w:r>
    </w:p>
    <w:p w:rsidR="00441CFA" w:rsidRPr="003178A4" w:rsidRDefault="00441CFA" w:rsidP="00D22231">
      <w:pPr>
        <w:pStyle w:val="Sraopastraipa"/>
        <w:numPr>
          <w:ilvl w:val="1"/>
          <w:numId w:val="19"/>
        </w:numPr>
        <w:ind w:left="1134" w:hanging="567"/>
        <w:jc w:val="both"/>
        <w:rPr>
          <w:rFonts w:ascii="Times New Roman" w:hAnsi="Times New Roman" w:cs="Times New Roman"/>
          <w:color w:val="000000"/>
          <w:sz w:val="24"/>
          <w:szCs w:val="24"/>
        </w:rPr>
      </w:pPr>
      <w:r w:rsidRPr="003178A4">
        <w:rPr>
          <w:rFonts w:ascii="Times New Roman" w:hAnsi="Times New Roman" w:cs="Times New Roman"/>
          <w:sz w:val="24"/>
          <w:szCs w:val="24"/>
          <w:lang w:eastAsia="lt-LT"/>
        </w:rPr>
        <w:t>Vaizd</w:t>
      </w:r>
      <w:r w:rsidR="00D22231" w:rsidRPr="003178A4">
        <w:rPr>
          <w:rFonts w:ascii="Times New Roman" w:hAnsi="Times New Roman" w:cs="Times New Roman"/>
          <w:sz w:val="24"/>
          <w:szCs w:val="24"/>
          <w:lang w:eastAsia="lt-LT"/>
        </w:rPr>
        <w:t xml:space="preserve">o </w:t>
      </w:r>
      <w:r w:rsidR="00C000F4" w:rsidRPr="003178A4">
        <w:rPr>
          <w:rFonts w:ascii="Times New Roman" w:hAnsi="Times New Roman" w:cs="Times New Roman"/>
          <w:sz w:val="24"/>
          <w:szCs w:val="24"/>
          <w:lang w:eastAsia="lt-LT"/>
        </w:rPr>
        <w:t xml:space="preserve">įrašymo </w:t>
      </w:r>
      <w:r w:rsidR="00D22231" w:rsidRPr="003178A4">
        <w:rPr>
          <w:rFonts w:ascii="Times New Roman" w:hAnsi="Times New Roman" w:cs="Times New Roman"/>
          <w:sz w:val="24"/>
          <w:szCs w:val="24"/>
          <w:lang w:eastAsia="lt-LT"/>
        </w:rPr>
        <w:t>duomeny</w:t>
      </w:r>
      <w:r w:rsidR="00411BE1" w:rsidRPr="003178A4">
        <w:rPr>
          <w:rFonts w:ascii="Times New Roman" w:hAnsi="Times New Roman" w:cs="Times New Roman"/>
          <w:sz w:val="24"/>
          <w:szCs w:val="24"/>
          <w:lang w:eastAsia="lt-LT"/>
        </w:rPr>
        <w:t>s įrašomi į laikinąją  serverio atmintį.</w:t>
      </w:r>
    </w:p>
    <w:p w:rsidR="00D22231" w:rsidRPr="003178A4" w:rsidRDefault="00441CFA" w:rsidP="00DA6983">
      <w:pPr>
        <w:pStyle w:val="Sraopastraipa"/>
        <w:numPr>
          <w:ilvl w:val="0"/>
          <w:numId w:val="19"/>
        </w:numPr>
        <w:ind w:left="567" w:hanging="567"/>
        <w:jc w:val="both"/>
        <w:rPr>
          <w:rFonts w:ascii="Times New Roman" w:hAnsi="Times New Roman" w:cs="Times New Roman"/>
          <w:color w:val="000000"/>
          <w:sz w:val="24"/>
          <w:szCs w:val="24"/>
        </w:rPr>
      </w:pPr>
      <w:r w:rsidRPr="003178A4">
        <w:rPr>
          <w:rFonts w:ascii="Times New Roman" w:hAnsi="Times New Roman" w:cs="Times New Roman"/>
          <w:sz w:val="24"/>
          <w:szCs w:val="24"/>
          <w:lang w:eastAsia="lt-LT"/>
        </w:rPr>
        <w:lastRenderedPageBreak/>
        <w:t xml:space="preserve">Vaizdo </w:t>
      </w:r>
      <w:r w:rsidR="00C000F4" w:rsidRPr="003178A4">
        <w:rPr>
          <w:rFonts w:ascii="Times New Roman" w:hAnsi="Times New Roman" w:cs="Times New Roman"/>
          <w:sz w:val="24"/>
          <w:szCs w:val="24"/>
          <w:lang w:eastAsia="lt-LT"/>
        </w:rPr>
        <w:t xml:space="preserve">įrašymo </w:t>
      </w:r>
      <w:r w:rsidRPr="003178A4">
        <w:rPr>
          <w:rFonts w:ascii="Times New Roman" w:hAnsi="Times New Roman" w:cs="Times New Roman"/>
          <w:sz w:val="24"/>
          <w:szCs w:val="24"/>
          <w:lang w:eastAsia="lt-LT"/>
        </w:rPr>
        <w:t>duomeny</w:t>
      </w:r>
      <w:r w:rsidR="00411BE1" w:rsidRPr="003178A4">
        <w:rPr>
          <w:rFonts w:ascii="Times New Roman" w:hAnsi="Times New Roman" w:cs="Times New Roman"/>
          <w:sz w:val="24"/>
          <w:szCs w:val="24"/>
          <w:lang w:eastAsia="lt-LT"/>
        </w:rPr>
        <w:t xml:space="preserve">s įrašomi ir saugomi </w:t>
      </w:r>
      <w:r w:rsidR="00625D96" w:rsidRPr="003178A4">
        <w:rPr>
          <w:rFonts w:ascii="Times New Roman" w:hAnsi="Times New Roman" w:cs="Times New Roman"/>
          <w:sz w:val="24"/>
          <w:szCs w:val="24"/>
          <w:lang w:eastAsia="lt-LT"/>
        </w:rPr>
        <w:t>1</w:t>
      </w:r>
      <w:r w:rsidR="00411BE1" w:rsidRPr="003178A4">
        <w:rPr>
          <w:rFonts w:ascii="Times New Roman" w:hAnsi="Times New Roman" w:cs="Times New Roman"/>
          <w:sz w:val="24"/>
          <w:szCs w:val="24"/>
          <w:lang w:eastAsia="lt-LT"/>
        </w:rPr>
        <w:t xml:space="preserve"> (</w:t>
      </w:r>
      <w:r w:rsidR="00BD3870" w:rsidRPr="003178A4">
        <w:rPr>
          <w:rFonts w:ascii="Times New Roman" w:hAnsi="Times New Roman" w:cs="Times New Roman"/>
          <w:sz w:val="24"/>
          <w:szCs w:val="24"/>
          <w:lang w:eastAsia="lt-LT"/>
        </w:rPr>
        <w:t>vieną</w:t>
      </w:r>
      <w:r w:rsidR="00411BE1" w:rsidRPr="003178A4">
        <w:rPr>
          <w:rFonts w:ascii="Times New Roman" w:hAnsi="Times New Roman" w:cs="Times New Roman"/>
          <w:sz w:val="24"/>
          <w:szCs w:val="24"/>
          <w:lang w:eastAsia="lt-LT"/>
        </w:rPr>
        <w:t>) mėn.</w:t>
      </w:r>
      <w:r w:rsidR="009A1B22" w:rsidRPr="003178A4">
        <w:rPr>
          <w:rFonts w:ascii="Times New Roman" w:hAnsi="Times New Roman" w:cs="Times New Roman"/>
          <w:sz w:val="24"/>
          <w:szCs w:val="24"/>
          <w:lang w:eastAsia="lt-LT"/>
        </w:rPr>
        <w:t xml:space="preserve"> nuo </w:t>
      </w:r>
      <w:r w:rsidR="00BD3870" w:rsidRPr="003178A4">
        <w:rPr>
          <w:rFonts w:ascii="Times New Roman" w:hAnsi="Times New Roman" w:cs="Times New Roman"/>
          <w:sz w:val="24"/>
          <w:szCs w:val="24"/>
          <w:lang w:eastAsia="lt-LT"/>
        </w:rPr>
        <w:t>įrašymo</w:t>
      </w:r>
      <w:r w:rsidR="00411BE1" w:rsidRPr="003178A4">
        <w:rPr>
          <w:rFonts w:ascii="Times New Roman" w:hAnsi="Times New Roman" w:cs="Times New Roman"/>
          <w:sz w:val="24"/>
          <w:szCs w:val="24"/>
          <w:lang w:eastAsia="lt-LT"/>
        </w:rPr>
        <w:t xml:space="preserve">, </w:t>
      </w:r>
      <w:r w:rsidRPr="003178A4">
        <w:rPr>
          <w:rFonts w:ascii="Times New Roman" w:hAnsi="Times New Roman" w:cs="Times New Roman"/>
          <w:sz w:val="24"/>
          <w:szCs w:val="24"/>
          <w:lang w:eastAsia="lt-LT"/>
        </w:rPr>
        <w:t>pasibaigus šiam terminui</w:t>
      </w:r>
      <w:r w:rsidR="00411BE1" w:rsidRPr="003178A4">
        <w:rPr>
          <w:rFonts w:ascii="Times New Roman" w:hAnsi="Times New Roman" w:cs="Times New Roman"/>
          <w:sz w:val="24"/>
          <w:szCs w:val="24"/>
          <w:lang w:eastAsia="lt-LT"/>
        </w:rPr>
        <w:t>, naujai įrašyti duomenys perrašomi ant seniau įrašytųjų duomenų, todėl ankstesnieji</w:t>
      </w:r>
      <w:r w:rsidRPr="003178A4">
        <w:rPr>
          <w:rFonts w:ascii="Times New Roman" w:hAnsi="Times New Roman" w:cs="Times New Roman"/>
          <w:sz w:val="24"/>
          <w:szCs w:val="24"/>
          <w:lang w:eastAsia="lt-LT"/>
        </w:rPr>
        <w:t xml:space="preserve"> yra</w:t>
      </w:r>
      <w:r w:rsidR="00411BE1" w:rsidRPr="003178A4">
        <w:rPr>
          <w:rFonts w:ascii="Times New Roman" w:hAnsi="Times New Roman" w:cs="Times New Roman"/>
          <w:sz w:val="24"/>
          <w:szCs w:val="24"/>
          <w:lang w:eastAsia="lt-LT"/>
        </w:rPr>
        <w:t xml:space="preserve"> automatiškai</w:t>
      </w:r>
      <w:r w:rsidRPr="003178A4">
        <w:rPr>
          <w:rFonts w:ascii="Times New Roman" w:hAnsi="Times New Roman" w:cs="Times New Roman"/>
          <w:sz w:val="24"/>
          <w:szCs w:val="24"/>
          <w:lang w:eastAsia="lt-LT"/>
        </w:rPr>
        <w:t xml:space="preserve"> sunaikinami. Jeigu vaizdo įrašų duomenys naudojami kaip įrodymai civilinėje, administracinėje ar baudžiamojoje byloje ar kitais </w:t>
      </w:r>
      <w:r w:rsidR="00D22231" w:rsidRPr="003178A4">
        <w:rPr>
          <w:rFonts w:ascii="Times New Roman" w:hAnsi="Times New Roman" w:cs="Times New Roman"/>
          <w:sz w:val="24"/>
          <w:szCs w:val="24"/>
          <w:lang w:eastAsia="lt-LT"/>
        </w:rPr>
        <w:t>įstatymų nustatytais atvejais, V</w:t>
      </w:r>
      <w:r w:rsidRPr="003178A4">
        <w:rPr>
          <w:rFonts w:ascii="Times New Roman" w:hAnsi="Times New Roman" w:cs="Times New Roman"/>
          <w:sz w:val="24"/>
          <w:szCs w:val="24"/>
          <w:lang w:eastAsia="lt-LT"/>
        </w:rPr>
        <w:t>aizdo duomenys gali būti saugomi tiek, kiek reikalinga šiems duomenų tvarkymo tikslams, ir sunaikinami nedelsiant, kai tampa nebereikalingi.</w:t>
      </w:r>
    </w:p>
    <w:p w:rsidR="004263F6" w:rsidRPr="003178A4" w:rsidRDefault="004263F6" w:rsidP="00D22231">
      <w:pPr>
        <w:pStyle w:val="Sraopastraipa"/>
        <w:ind w:left="567"/>
        <w:jc w:val="both"/>
        <w:rPr>
          <w:rFonts w:ascii="Times New Roman" w:hAnsi="Times New Roman" w:cs="Times New Roman"/>
          <w:color w:val="000000"/>
          <w:sz w:val="24"/>
          <w:szCs w:val="24"/>
        </w:rPr>
      </w:pPr>
    </w:p>
    <w:p w:rsidR="00441CFA" w:rsidRPr="005154F0" w:rsidRDefault="00441CFA" w:rsidP="005154F0">
      <w:pPr>
        <w:pStyle w:val="Sraopastraipa"/>
        <w:numPr>
          <w:ilvl w:val="0"/>
          <w:numId w:val="5"/>
        </w:numPr>
        <w:ind w:left="567" w:hanging="567"/>
        <w:jc w:val="center"/>
        <w:rPr>
          <w:rFonts w:ascii="Times New Roman" w:hAnsi="Times New Roman" w:cs="Times New Roman"/>
          <w:color w:val="000000"/>
          <w:sz w:val="24"/>
          <w:szCs w:val="24"/>
        </w:rPr>
      </w:pPr>
      <w:r w:rsidRPr="003178A4">
        <w:rPr>
          <w:rFonts w:ascii="Times New Roman" w:hAnsi="Times New Roman" w:cs="Times New Roman"/>
          <w:b/>
          <w:sz w:val="24"/>
          <w:szCs w:val="24"/>
          <w:lang w:eastAsia="lt-LT"/>
        </w:rPr>
        <w:t>VAIZDO DUOMENŲ SAUGUMO PAŽEIDIMŲ VALDYMO IR REAGAVIMO Į ŠIUOS PAŽEIDIMUS TVARKA</w:t>
      </w:r>
    </w:p>
    <w:p w:rsidR="005154F0" w:rsidRPr="003178A4" w:rsidRDefault="005154F0" w:rsidP="005154F0">
      <w:pPr>
        <w:pStyle w:val="Sraopastraipa"/>
        <w:ind w:left="567"/>
        <w:rPr>
          <w:rFonts w:ascii="Times New Roman" w:hAnsi="Times New Roman" w:cs="Times New Roman"/>
          <w:color w:val="000000"/>
          <w:sz w:val="24"/>
          <w:szCs w:val="24"/>
        </w:rPr>
      </w:pPr>
    </w:p>
    <w:p w:rsidR="00D22231" w:rsidRPr="003178A4" w:rsidRDefault="00441CFA" w:rsidP="00D22231">
      <w:pPr>
        <w:pStyle w:val="Sraopastraipa"/>
        <w:numPr>
          <w:ilvl w:val="0"/>
          <w:numId w:val="20"/>
        </w:numPr>
        <w:ind w:left="567" w:hanging="567"/>
        <w:jc w:val="both"/>
        <w:rPr>
          <w:rFonts w:ascii="Times New Roman" w:hAnsi="Times New Roman" w:cs="Times New Roman"/>
          <w:color w:val="000000"/>
          <w:sz w:val="24"/>
          <w:szCs w:val="24"/>
        </w:rPr>
      </w:pPr>
      <w:r w:rsidRPr="003178A4">
        <w:rPr>
          <w:rFonts w:ascii="Times New Roman" w:hAnsi="Times New Roman" w:cs="Times New Roman"/>
          <w:sz w:val="24"/>
          <w:szCs w:val="24"/>
          <w:lang w:eastAsia="lt-LT"/>
        </w:rPr>
        <w:t>Duomenų v</w:t>
      </w:r>
      <w:r w:rsidR="006B6819" w:rsidRPr="003178A4">
        <w:rPr>
          <w:rFonts w:ascii="Times New Roman" w:hAnsi="Times New Roman" w:cs="Times New Roman"/>
          <w:sz w:val="24"/>
          <w:szCs w:val="24"/>
          <w:lang w:eastAsia="lt-LT"/>
        </w:rPr>
        <w:t>aldytojo d</w:t>
      </w:r>
      <w:r w:rsidRPr="003178A4">
        <w:rPr>
          <w:rFonts w:ascii="Times New Roman" w:hAnsi="Times New Roman" w:cs="Times New Roman"/>
          <w:sz w:val="24"/>
          <w:szCs w:val="24"/>
          <w:lang w:eastAsia="lt-LT"/>
        </w:rPr>
        <w:t>arbuotojai</w:t>
      </w:r>
      <w:r w:rsidR="00D22231" w:rsidRPr="003178A4">
        <w:rPr>
          <w:rFonts w:ascii="Times New Roman" w:hAnsi="Times New Roman" w:cs="Times New Roman"/>
          <w:sz w:val="24"/>
          <w:szCs w:val="24"/>
          <w:lang w:eastAsia="lt-LT"/>
        </w:rPr>
        <w:t xml:space="preserve">, turintys prieigos teisę prie Vaizdo </w:t>
      </w:r>
      <w:r w:rsidR="00C000F4" w:rsidRPr="003178A4">
        <w:rPr>
          <w:rFonts w:ascii="Times New Roman" w:hAnsi="Times New Roman" w:cs="Times New Roman"/>
          <w:sz w:val="24"/>
          <w:szCs w:val="24"/>
          <w:lang w:eastAsia="lt-LT"/>
        </w:rPr>
        <w:t xml:space="preserve">įrašymo </w:t>
      </w:r>
      <w:r w:rsidR="00D22231" w:rsidRPr="003178A4">
        <w:rPr>
          <w:rFonts w:ascii="Times New Roman" w:hAnsi="Times New Roman" w:cs="Times New Roman"/>
          <w:sz w:val="24"/>
          <w:szCs w:val="24"/>
          <w:lang w:eastAsia="lt-LT"/>
        </w:rPr>
        <w:t>duomenų, pastebėję V</w:t>
      </w:r>
      <w:r w:rsidRPr="003178A4">
        <w:rPr>
          <w:rFonts w:ascii="Times New Roman" w:hAnsi="Times New Roman" w:cs="Times New Roman"/>
          <w:sz w:val="24"/>
          <w:szCs w:val="24"/>
          <w:lang w:eastAsia="lt-LT"/>
        </w:rPr>
        <w:t xml:space="preserve">aizdo </w:t>
      </w:r>
      <w:r w:rsidR="00C000F4" w:rsidRPr="003178A4">
        <w:rPr>
          <w:rFonts w:ascii="Times New Roman" w:hAnsi="Times New Roman" w:cs="Times New Roman"/>
          <w:sz w:val="24"/>
          <w:szCs w:val="24"/>
          <w:lang w:eastAsia="lt-LT"/>
        </w:rPr>
        <w:t xml:space="preserve">įrašymo </w:t>
      </w:r>
      <w:r w:rsidRPr="003178A4">
        <w:rPr>
          <w:rFonts w:ascii="Times New Roman" w:hAnsi="Times New Roman" w:cs="Times New Roman"/>
          <w:sz w:val="24"/>
          <w:szCs w:val="24"/>
          <w:lang w:eastAsia="lt-LT"/>
        </w:rPr>
        <w:t>duomenų saugumo pažeidimus (veiksmus ar neveikimą, galinčius sukelti ar sukeliančius grėsmę asmens duomenų saugumui) t</w:t>
      </w:r>
      <w:r w:rsidR="00D22231" w:rsidRPr="003178A4">
        <w:rPr>
          <w:rFonts w:ascii="Times New Roman" w:hAnsi="Times New Roman" w:cs="Times New Roman"/>
          <w:sz w:val="24"/>
          <w:szCs w:val="24"/>
          <w:lang w:eastAsia="lt-LT"/>
        </w:rPr>
        <w:t xml:space="preserve">uri informuoti </w:t>
      </w:r>
      <w:r w:rsidR="00F31527" w:rsidRPr="003178A4">
        <w:rPr>
          <w:rFonts w:ascii="Times New Roman" w:hAnsi="Times New Roman" w:cs="Times New Roman"/>
          <w:sz w:val="24"/>
          <w:szCs w:val="24"/>
          <w:lang w:eastAsia="lt-LT"/>
        </w:rPr>
        <w:t>Įstaigos</w:t>
      </w:r>
      <w:r w:rsidR="00D22231" w:rsidRPr="003178A4">
        <w:rPr>
          <w:rFonts w:ascii="Times New Roman" w:hAnsi="Times New Roman" w:cs="Times New Roman"/>
          <w:sz w:val="24"/>
          <w:szCs w:val="24"/>
          <w:lang w:eastAsia="lt-LT"/>
        </w:rPr>
        <w:t xml:space="preserve"> </w:t>
      </w:r>
      <w:r w:rsidR="0028067F" w:rsidRPr="003178A4">
        <w:rPr>
          <w:rFonts w:ascii="Times New Roman" w:hAnsi="Times New Roman" w:cs="Times New Roman"/>
          <w:sz w:val="24"/>
          <w:szCs w:val="24"/>
          <w:lang w:eastAsia="lt-LT"/>
        </w:rPr>
        <w:t>direktorių</w:t>
      </w:r>
      <w:r w:rsidR="00D22231" w:rsidRPr="003178A4">
        <w:rPr>
          <w:rFonts w:ascii="Times New Roman" w:hAnsi="Times New Roman" w:cs="Times New Roman"/>
          <w:sz w:val="24"/>
          <w:szCs w:val="24"/>
          <w:lang w:eastAsia="lt-LT"/>
        </w:rPr>
        <w:t>.</w:t>
      </w:r>
    </w:p>
    <w:p w:rsidR="00441CFA" w:rsidRPr="003178A4" w:rsidRDefault="00D22231" w:rsidP="00D22231">
      <w:pPr>
        <w:pStyle w:val="Sraopastraipa"/>
        <w:numPr>
          <w:ilvl w:val="0"/>
          <w:numId w:val="20"/>
        </w:numPr>
        <w:ind w:left="567" w:hanging="567"/>
        <w:jc w:val="both"/>
        <w:rPr>
          <w:rFonts w:ascii="Times New Roman" w:hAnsi="Times New Roman" w:cs="Times New Roman"/>
          <w:color w:val="000000"/>
          <w:sz w:val="24"/>
          <w:szCs w:val="24"/>
        </w:rPr>
      </w:pPr>
      <w:r w:rsidRPr="003178A4">
        <w:rPr>
          <w:rFonts w:ascii="Times New Roman" w:hAnsi="Times New Roman" w:cs="Times New Roman"/>
          <w:sz w:val="24"/>
          <w:szCs w:val="24"/>
          <w:lang w:eastAsia="lt-LT"/>
        </w:rPr>
        <w:t>Įvertinus V</w:t>
      </w:r>
      <w:r w:rsidR="00441CFA" w:rsidRPr="003178A4">
        <w:rPr>
          <w:rFonts w:ascii="Times New Roman" w:hAnsi="Times New Roman" w:cs="Times New Roman"/>
          <w:sz w:val="24"/>
          <w:szCs w:val="24"/>
          <w:lang w:eastAsia="lt-LT"/>
        </w:rPr>
        <w:t xml:space="preserve">aizdo </w:t>
      </w:r>
      <w:r w:rsidR="00C000F4" w:rsidRPr="003178A4">
        <w:rPr>
          <w:rFonts w:ascii="Times New Roman" w:hAnsi="Times New Roman" w:cs="Times New Roman"/>
          <w:sz w:val="24"/>
          <w:szCs w:val="24"/>
          <w:lang w:eastAsia="lt-LT"/>
        </w:rPr>
        <w:t xml:space="preserve">įrašymo </w:t>
      </w:r>
      <w:r w:rsidR="00441CFA" w:rsidRPr="003178A4">
        <w:rPr>
          <w:rFonts w:ascii="Times New Roman" w:hAnsi="Times New Roman" w:cs="Times New Roman"/>
          <w:sz w:val="24"/>
          <w:szCs w:val="24"/>
          <w:lang w:eastAsia="lt-LT"/>
        </w:rPr>
        <w:t xml:space="preserve">duomenų apsaugos pažeidimo rizikos veiksnius, pažeidimo poveikio laipsnį, žalą ir padarinius, kiekvienu konkrečiu atveju </w:t>
      </w:r>
      <w:r w:rsidR="00F31527" w:rsidRPr="003178A4">
        <w:rPr>
          <w:rFonts w:ascii="Times New Roman" w:hAnsi="Times New Roman" w:cs="Times New Roman"/>
          <w:sz w:val="24"/>
          <w:szCs w:val="24"/>
          <w:lang w:eastAsia="lt-LT"/>
        </w:rPr>
        <w:t>Įstaigos</w:t>
      </w:r>
      <w:r w:rsidRPr="003178A4">
        <w:rPr>
          <w:rFonts w:ascii="Times New Roman" w:hAnsi="Times New Roman" w:cs="Times New Roman"/>
          <w:sz w:val="24"/>
          <w:szCs w:val="24"/>
          <w:lang w:eastAsia="lt-LT"/>
        </w:rPr>
        <w:t xml:space="preserve"> </w:t>
      </w:r>
      <w:r w:rsidR="00441CFA" w:rsidRPr="003178A4">
        <w:rPr>
          <w:rFonts w:ascii="Times New Roman" w:hAnsi="Times New Roman" w:cs="Times New Roman"/>
          <w:sz w:val="24"/>
          <w:szCs w:val="24"/>
          <w:lang w:eastAsia="lt-LT"/>
        </w:rPr>
        <w:t>vadovas priima spre</w:t>
      </w:r>
      <w:r w:rsidRPr="003178A4">
        <w:rPr>
          <w:rFonts w:ascii="Times New Roman" w:hAnsi="Times New Roman" w:cs="Times New Roman"/>
          <w:sz w:val="24"/>
          <w:szCs w:val="24"/>
          <w:lang w:eastAsia="lt-LT"/>
        </w:rPr>
        <w:t>ndimus dėl priemonių, reikiamų V</w:t>
      </w:r>
      <w:r w:rsidR="00441CFA" w:rsidRPr="003178A4">
        <w:rPr>
          <w:rFonts w:ascii="Times New Roman" w:hAnsi="Times New Roman" w:cs="Times New Roman"/>
          <w:sz w:val="24"/>
          <w:szCs w:val="24"/>
          <w:lang w:eastAsia="lt-LT"/>
        </w:rPr>
        <w:t xml:space="preserve">aizdo </w:t>
      </w:r>
      <w:r w:rsidR="00C000F4" w:rsidRPr="003178A4">
        <w:rPr>
          <w:rFonts w:ascii="Times New Roman" w:hAnsi="Times New Roman" w:cs="Times New Roman"/>
          <w:sz w:val="24"/>
          <w:szCs w:val="24"/>
          <w:lang w:eastAsia="lt-LT"/>
        </w:rPr>
        <w:t xml:space="preserve">įrašymo </w:t>
      </w:r>
      <w:r w:rsidR="00441CFA" w:rsidRPr="003178A4">
        <w:rPr>
          <w:rFonts w:ascii="Times New Roman" w:hAnsi="Times New Roman" w:cs="Times New Roman"/>
          <w:sz w:val="24"/>
          <w:szCs w:val="24"/>
          <w:lang w:eastAsia="lt-LT"/>
        </w:rPr>
        <w:t>duomenų apsaugos pažeidimui ir jo padariniams pašalinti.</w:t>
      </w:r>
    </w:p>
    <w:p w:rsidR="0009761E" w:rsidRPr="003178A4" w:rsidRDefault="0009761E" w:rsidP="0009761E">
      <w:pPr>
        <w:pStyle w:val="Sraopastraipa"/>
        <w:ind w:left="567"/>
        <w:jc w:val="both"/>
        <w:rPr>
          <w:rFonts w:ascii="Times New Roman" w:hAnsi="Times New Roman" w:cs="Times New Roman"/>
          <w:color w:val="000000"/>
          <w:sz w:val="24"/>
          <w:szCs w:val="24"/>
        </w:rPr>
      </w:pPr>
    </w:p>
    <w:p w:rsidR="00441CFA" w:rsidRDefault="00441CFA" w:rsidP="005154F0">
      <w:pPr>
        <w:pStyle w:val="Sraopastraipa"/>
        <w:numPr>
          <w:ilvl w:val="0"/>
          <w:numId w:val="5"/>
        </w:numPr>
        <w:ind w:left="567" w:hanging="567"/>
        <w:jc w:val="center"/>
        <w:rPr>
          <w:rFonts w:ascii="Times New Roman" w:hAnsi="Times New Roman" w:cs="Times New Roman"/>
          <w:b/>
          <w:sz w:val="24"/>
          <w:szCs w:val="24"/>
          <w:lang w:eastAsia="lt-LT"/>
        </w:rPr>
      </w:pPr>
      <w:r w:rsidRPr="003178A4">
        <w:rPr>
          <w:rFonts w:ascii="Times New Roman" w:hAnsi="Times New Roman" w:cs="Times New Roman"/>
          <w:b/>
          <w:sz w:val="24"/>
          <w:szCs w:val="24"/>
          <w:lang w:eastAsia="lt-LT"/>
        </w:rPr>
        <w:t>DUOMENŲ SUBJEKTO TEISIŲ ĮGYVENDINIMO TVARKA</w:t>
      </w:r>
    </w:p>
    <w:p w:rsidR="005154F0" w:rsidRPr="003178A4" w:rsidRDefault="005154F0" w:rsidP="005154F0">
      <w:pPr>
        <w:pStyle w:val="Sraopastraipa"/>
        <w:ind w:left="567"/>
        <w:rPr>
          <w:rFonts w:ascii="Times New Roman" w:hAnsi="Times New Roman" w:cs="Times New Roman"/>
          <w:b/>
          <w:sz w:val="24"/>
          <w:szCs w:val="24"/>
          <w:lang w:eastAsia="lt-LT"/>
        </w:rPr>
      </w:pPr>
    </w:p>
    <w:p w:rsidR="00441CFA" w:rsidRPr="003178A4" w:rsidRDefault="00441CFA" w:rsidP="0009761E">
      <w:pPr>
        <w:pStyle w:val="Sraopastraipa"/>
        <w:numPr>
          <w:ilvl w:val="0"/>
          <w:numId w:val="21"/>
        </w:numPr>
        <w:ind w:left="567"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Duomenų subjektas turi šias teises:</w:t>
      </w:r>
    </w:p>
    <w:p w:rsidR="0009761E" w:rsidRPr="003178A4" w:rsidRDefault="0009761E" w:rsidP="0009761E">
      <w:pPr>
        <w:pStyle w:val="Sraopastraipa"/>
        <w:numPr>
          <w:ilvl w:val="1"/>
          <w:numId w:val="21"/>
        </w:numPr>
        <w:ind w:left="1134"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Ž</w:t>
      </w:r>
      <w:r w:rsidR="00441CFA" w:rsidRPr="003178A4">
        <w:rPr>
          <w:rFonts w:ascii="Times New Roman" w:hAnsi="Times New Roman" w:cs="Times New Roman"/>
          <w:sz w:val="24"/>
          <w:szCs w:val="24"/>
          <w:lang w:eastAsia="lt-LT"/>
        </w:rPr>
        <w:t>inot</w:t>
      </w:r>
      <w:r w:rsidR="00DD30E0" w:rsidRPr="003178A4">
        <w:rPr>
          <w:rFonts w:ascii="Times New Roman" w:hAnsi="Times New Roman" w:cs="Times New Roman"/>
          <w:sz w:val="24"/>
          <w:szCs w:val="24"/>
          <w:lang w:eastAsia="lt-LT"/>
        </w:rPr>
        <w:t xml:space="preserve">i (būti informuotas) apie savo </w:t>
      </w:r>
      <w:r w:rsidR="008355C8" w:rsidRPr="003178A4">
        <w:rPr>
          <w:rFonts w:ascii="Times New Roman" w:hAnsi="Times New Roman" w:cs="Times New Roman"/>
          <w:sz w:val="24"/>
          <w:szCs w:val="24"/>
          <w:lang w:eastAsia="lt-LT"/>
        </w:rPr>
        <w:t>Vaizdo</w:t>
      </w:r>
      <w:r w:rsidR="00441CFA" w:rsidRPr="003178A4">
        <w:rPr>
          <w:rFonts w:ascii="Times New Roman" w:hAnsi="Times New Roman" w:cs="Times New Roman"/>
          <w:sz w:val="24"/>
          <w:szCs w:val="24"/>
          <w:lang w:eastAsia="lt-LT"/>
        </w:rPr>
        <w:t xml:space="preserve"> </w:t>
      </w:r>
      <w:r w:rsidR="00C000F4" w:rsidRPr="003178A4">
        <w:rPr>
          <w:rFonts w:ascii="Times New Roman" w:hAnsi="Times New Roman" w:cs="Times New Roman"/>
          <w:sz w:val="24"/>
          <w:szCs w:val="24"/>
          <w:lang w:eastAsia="lt-LT"/>
        </w:rPr>
        <w:t xml:space="preserve">įrašymo </w:t>
      </w:r>
      <w:r w:rsidR="00441CFA" w:rsidRPr="003178A4">
        <w:rPr>
          <w:rFonts w:ascii="Times New Roman" w:hAnsi="Times New Roman" w:cs="Times New Roman"/>
          <w:sz w:val="24"/>
          <w:szCs w:val="24"/>
          <w:lang w:eastAsia="lt-LT"/>
        </w:rPr>
        <w:t>duomenų tvarkymą;</w:t>
      </w:r>
    </w:p>
    <w:p w:rsidR="00DD30E0" w:rsidRPr="003178A4" w:rsidRDefault="0009761E" w:rsidP="00DD30E0">
      <w:pPr>
        <w:pStyle w:val="Sraopastraipa"/>
        <w:numPr>
          <w:ilvl w:val="1"/>
          <w:numId w:val="21"/>
        </w:numPr>
        <w:ind w:left="1134"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S</w:t>
      </w:r>
      <w:r w:rsidR="00DD30E0" w:rsidRPr="003178A4">
        <w:rPr>
          <w:rFonts w:ascii="Times New Roman" w:hAnsi="Times New Roman" w:cs="Times New Roman"/>
          <w:sz w:val="24"/>
          <w:szCs w:val="24"/>
          <w:lang w:eastAsia="lt-LT"/>
        </w:rPr>
        <w:t xml:space="preserve">usipažinti su savo </w:t>
      </w:r>
      <w:r w:rsidR="008355C8" w:rsidRPr="003178A4">
        <w:rPr>
          <w:rFonts w:ascii="Times New Roman" w:hAnsi="Times New Roman" w:cs="Times New Roman"/>
          <w:sz w:val="24"/>
          <w:szCs w:val="24"/>
          <w:lang w:eastAsia="lt-LT"/>
        </w:rPr>
        <w:t>Vaizdo</w:t>
      </w:r>
      <w:r w:rsidR="00441CFA" w:rsidRPr="003178A4">
        <w:rPr>
          <w:rFonts w:ascii="Times New Roman" w:hAnsi="Times New Roman" w:cs="Times New Roman"/>
          <w:sz w:val="24"/>
          <w:szCs w:val="24"/>
          <w:lang w:eastAsia="lt-LT"/>
        </w:rPr>
        <w:t xml:space="preserve"> </w:t>
      </w:r>
      <w:r w:rsidR="00C000F4" w:rsidRPr="003178A4">
        <w:rPr>
          <w:rFonts w:ascii="Times New Roman" w:hAnsi="Times New Roman" w:cs="Times New Roman"/>
          <w:sz w:val="24"/>
          <w:szCs w:val="24"/>
          <w:lang w:eastAsia="lt-LT"/>
        </w:rPr>
        <w:t xml:space="preserve">įrašymo </w:t>
      </w:r>
      <w:r w:rsidR="00441CFA" w:rsidRPr="003178A4">
        <w:rPr>
          <w:rFonts w:ascii="Times New Roman" w:hAnsi="Times New Roman" w:cs="Times New Roman"/>
          <w:sz w:val="24"/>
          <w:szCs w:val="24"/>
          <w:lang w:eastAsia="lt-LT"/>
        </w:rPr>
        <w:t>duomenimis ir kaip jie yra tvarkomi;</w:t>
      </w:r>
    </w:p>
    <w:p w:rsidR="00DD30E0" w:rsidRPr="003178A4" w:rsidRDefault="00DD30E0" w:rsidP="00DD30E0">
      <w:pPr>
        <w:pStyle w:val="Sraopastraipa"/>
        <w:numPr>
          <w:ilvl w:val="1"/>
          <w:numId w:val="21"/>
        </w:numPr>
        <w:ind w:left="1134"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 xml:space="preserve">Nesutikti, kad būtų tvarkomi jo </w:t>
      </w:r>
      <w:r w:rsidR="008355C8" w:rsidRPr="003178A4">
        <w:rPr>
          <w:rFonts w:ascii="Times New Roman" w:hAnsi="Times New Roman" w:cs="Times New Roman"/>
          <w:sz w:val="24"/>
          <w:szCs w:val="24"/>
          <w:lang w:eastAsia="lt-LT"/>
        </w:rPr>
        <w:t>Vaizdo</w:t>
      </w:r>
      <w:r w:rsidR="00441CFA" w:rsidRPr="003178A4">
        <w:rPr>
          <w:rFonts w:ascii="Times New Roman" w:hAnsi="Times New Roman" w:cs="Times New Roman"/>
          <w:sz w:val="24"/>
          <w:szCs w:val="24"/>
          <w:lang w:eastAsia="lt-LT"/>
        </w:rPr>
        <w:t xml:space="preserve"> </w:t>
      </w:r>
      <w:r w:rsidR="00C000F4" w:rsidRPr="003178A4">
        <w:rPr>
          <w:rFonts w:ascii="Times New Roman" w:hAnsi="Times New Roman" w:cs="Times New Roman"/>
          <w:sz w:val="24"/>
          <w:szCs w:val="24"/>
          <w:lang w:eastAsia="lt-LT"/>
        </w:rPr>
        <w:t xml:space="preserve">įrašymo </w:t>
      </w:r>
      <w:r w:rsidR="00441CFA" w:rsidRPr="003178A4">
        <w:rPr>
          <w:rFonts w:ascii="Times New Roman" w:hAnsi="Times New Roman" w:cs="Times New Roman"/>
          <w:sz w:val="24"/>
          <w:szCs w:val="24"/>
          <w:lang w:eastAsia="lt-LT"/>
        </w:rPr>
        <w:t>duomenys;</w:t>
      </w:r>
    </w:p>
    <w:p w:rsidR="00DD30E0" w:rsidRPr="003178A4" w:rsidRDefault="00DD30E0" w:rsidP="00DD30E0">
      <w:pPr>
        <w:pStyle w:val="Sraopastraipa"/>
        <w:numPr>
          <w:ilvl w:val="1"/>
          <w:numId w:val="21"/>
        </w:numPr>
        <w:ind w:left="1134"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 xml:space="preserve">Reikalauti sunaikinti savo </w:t>
      </w:r>
      <w:r w:rsidR="008355C8" w:rsidRPr="003178A4">
        <w:rPr>
          <w:rFonts w:ascii="Times New Roman" w:hAnsi="Times New Roman" w:cs="Times New Roman"/>
          <w:sz w:val="24"/>
          <w:szCs w:val="24"/>
          <w:lang w:eastAsia="lt-LT"/>
        </w:rPr>
        <w:t>Vaizdo</w:t>
      </w:r>
      <w:r w:rsidR="00441CFA" w:rsidRPr="003178A4">
        <w:rPr>
          <w:rFonts w:ascii="Times New Roman" w:hAnsi="Times New Roman" w:cs="Times New Roman"/>
          <w:sz w:val="24"/>
          <w:szCs w:val="24"/>
          <w:lang w:eastAsia="lt-LT"/>
        </w:rPr>
        <w:t xml:space="preserve"> </w:t>
      </w:r>
      <w:r w:rsidR="00C000F4" w:rsidRPr="003178A4">
        <w:rPr>
          <w:rFonts w:ascii="Times New Roman" w:hAnsi="Times New Roman" w:cs="Times New Roman"/>
          <w:sz w:val="24"/>
          <w:szCs w:val="24"/>
          <w:lang w:eastAsia="lt-LT"/>
        </w:rPr>
        <w:t xml:space="preserve">įrašymo </w:t>
      </w:r>
      <w:r w:rsidR="00441CFA" w:rsidRPr="003178A4">
        <w:rPr>
          <w:rFonts w:ascii="Times New Roman" w:hAnsi="Times New Roman" w:cs="Times New Roman"/>
          <w:sz w:val="24"/>
          <w:szCs w:val="24"/>
          <w:lang w:eastAsia="lt-LT"/>
        </w:rPr>
        <w:t>duomenis arba sustab</w:t>
      </w:r>
      <w:r w:rsidRPr="003178A4">
        <w:rPr>
          <w:rFonts w:ascii="Times New Roman" w:hAnsi="Times New Roman" w:cs="Times New Roman"/>
          <w:sz w:val="24"/>
          <w:szCs w:val="24"/>
          <w:lang w:eastAsia="lt-LT"/>
        </w:rPr>
        <w:t xml:space="preserve">dyti, išskyrus saugojimą, savo </w:t>
      </w:r>
      <w:r w:rsidR="008355C8" w:rsidRPr="003178A4">
        <w:rPr>
          <w:rFonts w:ascii="Times New Roman" w:hAnsi="Times New Roman" w:cs="Times New Roman"/>
          <w:sz w:val="24"/>
          <w:szCs w:val="24"/>
          <w:lang w:eastAsia="lt-LT"/>
        </w:rPr>
        <w:t>Vaizdo</w:t>
      </w:r>
      <w:r w:rsidR="00441CFA" w:rsidRPr="003178A4">
        <w:rPr>
          <w:rFonts w:ascii="Times New Roman" w:hAnsi="Times New Roman" w:cs="Times New Roman"/>
          <w:sz w:val="24"/>
          <w:szCs w:val="24"/>
          <w:lang w:eastAsia="lt-LT"/>
        </w:rPr>
        <w:t xml:space="preserve"> </w:t>
      </w:r>
      <w:r w:rsidR="00C000F4" w:rsidRPr="003178A4">
        <w:rPr>
          <w:rFonts w:ascii="Times New Roman" w:hAnsi="Times New Roman" w:cs="Times New Roman"/>
          <w:sz w:val="24"/>
          <w:szCs w:val="24"/>
          <w:lang w:eastAsia="lt-LT"/>
        </w:rPr>
        <w:t xml:space="preserve">įrašymo </w:t>
      </w:r>
      <w:r w:rsidR="00441CFA" w:rsidRPr="003178A4">
        <w:rPr>
          <w:rFonts w:ascii="Times New Roman" w:hAnsi="Times New Roman" w:cs="Times New Roman"/>
          <w:sz w:val="24"/>
          <w:szCs w:val="24"/>
          <w:lang w:eastAsia="lt-LT"/>
        </w:rPr>
        <w:t>duomenų tvarkymo veiksmus, kai duomenys tvarkomi nesilaikan</w:t>
      </w:r>
      <w:r w:rsidR="008355C8" w:rsidRPr="003178A4">
        <w:rPr>
          <w:rFonts w:ascii="Times New Roman" w:hAnsi="Times New Roman" w:cs="Times New Roman"/>
          <w:sz w:val="24"/>
          <w:szCs w:val="24"/>
          <w:lang w:eastAsia="lt-LT"/>
        </w:rPr>
        <w:t xml:space="preserve">t šio ir kitų įstatymų nuostatų ar reikalauti ištrinti savo Vaizdo </w:t>
      </w:r>
      <w:r w:rsidR="00C000F4" w:rsidRPr="003178A4">
        <w:rPr>
          <w:rFonts w:ascii="Times New Roman" w:hAnsi="Times New Roman" w:cs="Times New Roman"/>
          <w:sz w:val="24"/>
          <w:szCs w:val="24"/>
          <w:lang w:eastAsia="lt-LT"/>
        </w:rPr>
        <w:t xml:space="preserve">įrašymo </w:t>
      </w:r>
      <w:r w:rsidR="008355C8" w:rsidRPr="003178A4">
        <w:rPr>
          <w:rFonts w:ascii="Times New Roman" w:hAnsi="Times New Roman" w:cs="Times New Roman"/>
          <w:sz w:val="24"/>
          <w:szCs w:val="24"/>
          <w:lang w:eastAsia="lt-LT"/>
        </w:rPr>
        <w:t>duomenis, nenurodęs priežasties.</w:t>
      </w:r>
    </w:p>
    <w:p w:rsidR="00441CFA" w:rsidRPr="003178A4" w:rsidRDefault="00441CFA" w:rsidP="00DD30E0">
      <w:pPr>
        <w:pStyle w:val="Sraopastraipa"/>
        <w:numPr>
          <w:ilvl w:val="0"/>
          <w:numId w:val="21"/>
        </w:numPr>
        <w:ind w:left="567"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Duomenų s</w:t>
      </w:r>
      <w:r w:rsidR="00DD30E0" w:rsidRPr="003178A4">
        <w:rPr>
          <w:rFonts w:ascii="Times New Roman" w:hAnsi="Times New Roman" w:cs="Times New Roman"/>
          <w:sz w:val="24"/>
          <w:szCs w:val="24"/>
          <w:lang w:eastAsia="lt-LT"/>
        </w:rPr>
        <w:t xml:space="preserve">ubjekto teisė žinoti apie savo </w:t>
      </w:r>
      <w:r w:rsidR="009D5484" w:rsidRPr="003178A4">
        <w:rPr>
          <w:rFonts w:ascii="Times New Roman" w:hAnsi="Times New Roman" w:cs="Times New Roman"/>
          <w:sz w:val="24"/>
          <w:szCs w:val="24"/>
          <w:lang w:eastAsia="lt-LT"/>
        </w:rPr>
        <w:t>Vaizdo</w:t>
      </w:r>
      <w:r w:rsidRPr="003178A4">
        <w:rPr>
          <w:rFonts w:ascii="Times New Roman" w:hAnsi="Times New Roman" w:cs="Times New Roman"/>
          <w:sz w:val="24"/>
          <w:szCs w:val="24"/>
          <w:lang w:eastAsia="lt-LT"/>
        </w:rPr>
        <w:t xml:space="preserve"> </w:t>
      </w:r>
      <w:r w:rsidR="00C000F4" w:rsidRPr="003178A4">
        <w:rPr>
          <w:rFonts w:ascii="Times New Roman" w:hAnsi="Times New Roman" w:cs="Times New Roman"/>
          <w:sz w:val="24"/>
          <w:szCs w:val="24"/>
          <w:lang w:eastAsia="lt-LT"/>
        </w:rPr>
        <w:t xml:space="preserve">įrašymo </w:t>
      </w:r>
      <w:r w:rsidRPr="003178A4">
        <w:rPr>
          <w:rFonts w:ascii="Times New Roman" w:hAnsi="Times New Roman" w:cs="Times New Roman"/>
          <w:sz w:val="24"/>
          <w:szCs w:val="24"/>
          <w:lang w:eastAsia="lt-LT"/>
        </w:rPr>
        <w:t>duomenų tvarkymą įgyvendinama šia tvarka:</w:t>
      </w:r>
    </w:p>
    <w:p w:rsidR="005A1947" w:rsidRPr="003178A4" w:rsidRDefault="00DD30E0" w:rsidP="005A1947">
      <w:pPr>
        <w:pStyle w:val="Sraopastraipa"/>
        <w:numPr>
          <w:ilvl w:val="1"/>
          <w:numId w:val="21"/>
        </w:numPr>
        <w:ind w:left="1134"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Asmenys</w:t>
      </w:r>
      <w:r w:rsidR="009D5484" w:rsidRPr="003178A4">
        <w:rPr>
          <w:rFonts w:ascii="Times New Roman" w:hAnsi="Times New Roman" w:cs="Times New Roman"/>
          <w:sz w:val="24"/>
          <w:szCs w:val="24"/>
          <w:lang w:eastAsia="lt-LT"/>
        </w:rPr>
        <w:t>, kurie nėra Duomenų valdytojo d</w:t>
      </w:r>
      <w:r w:rsidRPr="003178A4">
        <w:rPr>
          <w:rFonts w:ascii="Times New Roman" w:hAnsi="Times New Roman" w:cs="Times New Roman"/>
          <w:sz w:val="24"/>
          <w:szCs w:val="24"/>
          <w:lang w:eastAsia="lt-LT"/>
        </w:rPr>
        <w:t>arbuotojai ir kurių V</w:t>
      </w:r>
      <w:r w:rsidR="00441CFA" w:rsidRPr="003178A4">
        <w:rPr>
          <w:rFonts w:ascii="Times New Roman" w:hAnsi="Times New Roman" w:cs="Times New Roman"/>
          <w:sz w:val="24"/>
          <w:szCs w:val="24"/>
          <w:lang w:eastAsia="lt-LT"/>
        </w:rPr>
        <w:t>ai</w:t>
      </w:r>
      <w:r w:rsidRPr="003178A4">
        <w:rPr>
          <w:rFonts w:ascii="Times New Roman" w:hAnsi="Times New Roman" w:cs="Times New Roman"/>
          <w:sz w:val="24"/>
          <w:szCs w:val="24"/>
          <w:lang w:eastAsia="lt-LT"/>
        </w:rPr>
        <w:t xml:space="preserve">zdo </w:t>
      </w:r>
      <w:r w:rsidR="00C000F4" w:rsidRPr="003178A4">
        <w:rPr>
          <w:rFonts w:ascii="Times New Roman" w:hAnsi="Times New Roman" w:cs="Times New Roman"/>
          <w:sz w:val="24"/>
          <w:szCs w:val="24"/>
          <w:lang w:eastAsia="lt-LT"/>
        </w:rPr>
        <w:t xml:space="preserve">įrašymo </w:t>
      </w:r>
      <w:r w:rsidRPr="003178A4">
        <w:rPr>
          <w:rFonts w:ascii="Times New Roman" w:hAnsi="Times New Roman" w:cs="Times New Roman"/>
          <w:sz w:val="24"/>
          <w:szCs w:val="24"/>
          <w:lang w:eastAsia="lt-LT"/>
        </w:rPr>
        <w:t xml:space="preserve">duomenys tvarkomi, vykdant Vaizdo </w:t>
      </w:r>
      <w:r w:rsidR="00C000F4" w:rsidRPr="003178A4">
        <w:rPr>
          <w:rFonts w:ascii="Times New Roman" w:hAnsi="Times New Roman" w:cs="Times New Roman"/>
          <w:sz w:val="24"/>
          <w:szCs w:val="24"/>
          <w:lang w:eastAsia="lt-LT"/>
        </w:rPr>
        <w:t xml:space="preserve">įrašymo </w:t>
      </w:r>
      <w:r w:rsidRPr="003178A4">
        <w:rPr>
          <w:rFonts w:ascii="Times New Roman" w:hAnsi="Times New Roman" w:cs="Times New Roman"/>
          <w:sz w:val="24"/>
          <w:szCs w:val="24"/>
          <w:lang w:eastAsia="lt-LT"/>
        </w:rPr>
        <w:t>stebėjimą, apie vykdomą V</w:t>
      </w:r>
      <w:r w:rsidR="00441CFA" w:rsidRPr="003178A4">
        <w:rPr>
          <w:rFonts w:ascii="Times New Roman" w:hAnsi="Times New Roman" w:cs="Times New Roman"/>
          <w:sz w:val="24"/>
          <w:szCs w:val="24"/>
          <w:lang w:eastAsia="lt-LT"/>
        </w:rPr>
        <w:t xml:space="preserve">aizdo </w:t>
      </w:r>
      <w:r w:rsidR="00C000F4" w:rsidRPr="003178A4">
        <w:rPr>
          <w:rFonts w:ascii="Times New Roman" w:hAnsi="Times New Roman" w:cs="Times New Roman"/>
          <w:sz w:val="24"/>
          <w:szCs w:val="24"/>
          <w:lang w:eastAsia="lt-LT"/>
        </w:rPr>
        <w:t xml:space="preserve">įrašymo </w:t>
      </w:r>
      <w:r w:rsidR="00441CFA" w:rsidRPr="003178A4">
        <w:rPr>
          <w:rFonts w:ascii="Times New Roman" w:hAnsi="Times New Roman" w:cs="Times New Roman"/>
          <w:sz w:val="24"/>
          <w:szCs w:val="24"/>
          <w:lang w:eastAsia="lt-LT"/>
        </w:rPr>
        <w:t>stebėjimą yra informuoja</w:t>
      </w:r>
      <w:r w:rsidR="005A1947" w:rsidRPr="003178A4">
        <w:rPr>
          <w:rFonts w:ascii="Times New Roman" w:hAnsi="Times New Roman" w:cs="Times New Roman"/>
          <w:sz w:val="24"/>
          <w:szCs w:val="24"/>
          <w:lang w:eastAsia="lt-LT"/>
        </w:rPr>
        <w:t>mi, i</w:t>
      </w:r>
      <w:r w:rsidR="00441CFA" w:rsidRPr="003178A4">
        <w:rPr>
          <w:rFonts w:ascii="Times New Roman" w:hAnsi="Times New Roman" w:cs="Times New Roman"/>
          <w:sz w:val="24"/>
          <w:szCs w:val="24"/>
          <w:lang w:eastAsia="lt-LT"/>
        </w:rPr>
        <w:t>škabinant informacines lenteles prieš patenkant į patalpas a</w:t>
      </w:r>
      <w:r w:rsidR="005A1947" w:rsidRPr="003178A4">
        <w:rPr>
          <w:rFonts w:ascii="Times New Roman" w:hAnsi="Times New Roman" w:cs="Times New Roman"/>
          <w:sz w:val="24"/>
          <w:szCs w:val="24"/>
          <w:lang w:eastAsia="lt-LT"/>
        </w:rPr>
        <w:t>r teritoriją, kurioje vykdomas V</w:t>
      </w:r>
      <w:r w:rsidR="00441CFA" w:rsidRPr="003178A4">
        <w:rPr>
          <w:rFonts w:ascii="Times New Roman" w:hAnsi="Times New Roman" w:cs="Times New Roman"/>
          <w:sz w:val="24"/>
          <w:szCs w:val="24"/>
          <w:lang w:eastAsia="lt-LT"/>
        </w:rPr>
        <w:t xml:space="preserve">aizdo </w:t>
      </w:r>
      <w:r w:rsidR="00C000F4" w:rsidRPr="003178A4">
        <w:rPr>
          <w:rFonts w:ascii="Times New Roman" w:hAnsi="Times New Roman" w:cs="Times New Roman"/>
          <w:sz w:val="24"/>
          <w:szCs w:val="24"/>
          <w:lang w:eastAsia="lt-LT"/>
        </w:rPr>
        <w:t xml:space="preserve">įrašymo </w:t>
      </w:r>
      <w:r w:rsidR="00441CFA" w:rsidRPr="003178A4">
        <w:rPr>
          <w:rFonts w:ascii="Times New Roman" w:hAnsi="Times New Roman" w:cs="Times New Roman"/>
          <w:sz w:val="24"/>
          <w:szCs w:val="24"/>
          <w:lang w:eastAsia="lt-LT"/>
        </w:rPr>
        <w:t>stebėjimas;</w:t>
      </w:r>
    </w:p>
    <w:p w:rsidR="00441CFA" w:rsidRPr="003178A4" w:rsidRDefault="002B52F4" w:rsidP="005A1947">
      <w:pPr>
        <w:pStyle w:val="Sraopastraipa"/>
        <w:numPr>
          <w:ilvl w:val="1"/>
          <w:numId w:val="21"/>
        </w:numPr>
        <w:ind w:left="1134"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Duomenų valdytojo d</w:t>
      </w:r>
      <w:r w:rsidR="005A1947" w:rsidRPr="003178A4">
        <w:rPr>
          <w:rFonts w:ascii="Times New Roman" w:hAnsi="Times New Roman" w:cs="Times New Roman"/>
          <w:sz w:val="24"/>
          <w:szCs w:val="24"/>
          <w:lang w:eastAsia="lt-LT"/>
        </w:rPr>
        <w:t xml:space="preserve">arbuotojai apie Vaizdo </w:t>
      </w:r>
      <w:r w:rsidR="00C000F4" w:rsidRPr="003178A4">
        <w:rPr>
          <w:rFonts w:ascii="Times New Roman" w:hAnsi="Times New Roman" w:cs="Times New Roman"/>
          <w:sz w:val="24"/>
          <w:szCs w:val="24"/>
          <w:lang w:eastAsia="lt-LT"/>
        </w:rPr>
        <w:t xml:space="preserve">įrašymo </w:t>
      </w:r>
      <w:r w:rsidR="005A1947" w:rsidRPr="003178A4">
        <w:rPr>
          <w:rFonts w:ascii="Times New Roman" w:hAnsi="Times New Roman" w:cs="Times New Roman"/>
          <w:sz w:val="24"/>
          <w:szCs w:val="24"/>
          <w:lang w:eastAsia="lt-LT"/>
        </w:rPr>
        <w:t>stebėjimą darbo vietoje, D</w:t>
      </w:r>
      <w:r w:rsidR="00441CFA" w:rsidRPr="003178A4">
        <w:rPr>
          <w:rFonts w:ascii="Times New Roman" w:hAnsi="Times New Roman" w:cs="Times New Roman"/>
          <w:sz w:val="24"/>
          <w:szCs w:val="24"/>
          <w:lang w:eastAsia="lt-LT"/>
        </w:rPr>
        <w:t>uomenų valdytojo patalpose ar teritorijoje, kuriose dirba, turi būti informuojami:</w:t>
      </w:r>
    </w:p>
    <w:p w:rsidR="00083696" w:rsidRPr="003178A4" w:rsidRDefault="005A1947" w:rsidP="00083696">
      <w:pPr>
        <w:pStyle w:val="Sraopastraipa"/>
        <w:numPr>
          <w:ilvl w:val="2"/>
          <w:numId w:val="21"/>
        </w:numPr>
        <w:ind w:left="1701"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Prieš pradedant vykdyti</w:t>
      </w:r>
      <w:r w:rsidR="002B52F4" w:rsidRPr="003178A4">
        <w:rPr>
          <w:rFonts w:ascii="Times New Roman" w:hAnsi="Times New Roman" w:cs="Times New Roman"/>
          <w:sz w:val="24"/>
          <w:szCs w:val="24"/>
          <w:lang w:eastAsia="lt-LT"/>
        </w:rPr>
        <w:t xml:space="preserve"> Vaizdo </w:t>
      </w:r>
      <w:r w:rsidR="00C000F4" w:rsidRPr="003178A4">
        <w:rPr>
          <w:rFonts w:ascii="Times New Roman" w:hAnsi="Times New Roman" w:cs="Times New Roman"/>
          <w:sz w:val="24"/>
          <w:szCs w:val="24"/>
          <w:lang w:eastAsia="lt-LT"/>
        </w:rPr>
        <w:t xml:space="preserve">įrašymo </w:t>
      </w:r>
      <w:r w:rsidR="002B52F4" w:rsidRPr="003178A4">
        <w:rPr>
          <w:rFonts w:ascii="Times New Roman" w:hAnsi="Times New Roman" w:cs="Times New Roman"/>
          <w:sz w:val="24"/>
          <w:szCs w:val="24"/>
          <w:lang w:eastAsia="lt-LT"/>
        </w:rPr>
        <w:t>stebėjimą arba pirmąją d</w:t>
      </w:r>
      <w:r w:rsidR="00441CFA" w:rsidRPr="003178A4">
        <w:rPr>
          <w:rFonts w:ascii="Times New Roman" w:hAnsi="Times New Roman" w:cs="Times New Roman"/>
          <w:sz w:val="24"/>
          <w:szCs w:val="24"/>
          <w:lang w:eastAsia="lt-LT"/>
        </w:rPr>
        <w:t>arbuotojo darbo dien</w:t>
      </w:r>
      <w:r w:rsidR="002B52F4" w:rsidRPr="003178A4">
        <w:rPr>
          <w:rFonts w:ascii="Times New Roman" w:hAnsi="Times New Roman" w:cs="Times New Roman"/>
          <w:sz w:val="24"/>
          <w:szCs w:val="24"/>
          <w:lang w:eastAsia="lt-LT"/>
        </w:rPr>
        <w:t>ą, arba pirmąją darbo dieną po d</w:t>
      </w:r>
      <w:r w:rsidR="00441CFA" w:rsidRPr="003178A4">
        <w:rPr>
          <w:rFonts w:ascii="Times New Roman" w:hAnsi="Times New Roman" w:cs="Times New Roman"/>
          <w:sz w:val="24"/>
          <w:szCs w:val="24"/>
          <w:lang w:eastAsia="lt-LT"/>
        </w:rPr>
        <w:t>arbuotojo atostogų, nedarbingumo laikotarpio ir pan., jei vaizdo stebėjimas buvo pradėtas vykdyti šiuo laikotarpiu;</w:t>
      </w:r>
    </w:p>
    <w:p w:rsidR="00441CFA" w:rsidRPr="003178A4" w:rsidRDefault="00083696" w:rsidP="00083696">
      <w:pPr>
        <w:pStyle w:val="Sraopastraipa"/>
        <w:numPr>
          <w:ilvl w:val="2"/>
          <w:numId w:val="21"/>
        </w:numPr>
        <w:ind w:left="1701"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P</w:t>
      </w:r>
      <w:r w:rsidR="00441CFA" w:rsidRPr="003178A4">
        <w:rPr>
          <w:rFonts w:ascii="Times New Roman" w:hAnsi="Times New Roman" w:cs="Times New Roman"/>
          <w:sz w:val="24"/>
          <w:szCs w:val="24"/>
          <w:lang w:eastAsia="lt-LT"/>
        </w:rPr>
        <w:t xml:space="preserve">asirašytinai </w:t>
      </w:r>
      <w:r w:rsidRPr="003178A4">
        <w:rPr>
          <w:rFonts w:ascii="Times New Roman" w:hAnsi="Times New Roman" w:cs="Times New Roman"/>
          <w:sz w:val="24"/>
          <w:szCs w:val="24"/>
          <w:lang w:eastAsia="lt-LT"/>
        </w:rPr>
        <w:t>supažindinant su šio</w:t>
      </w:r>
      <w:r w:rsidR="002B52F4" w:rsidRPr="003178A4">
        <w:rPr>
          <w:rFonts w:ascii="Times New Roman" w:hAnsi="Times New Roman" w:cs="Times New Roman"/>
          <w:sz w:val="24"/>
          <w:szCs w:val="24"/>
          <w:lang w:eastAsia="lt-LT"/>
        </w:rPr>
        <w:t>mis Taisyklėmis. Atsakingas už darbuotojų supažindinimą yra d</w:t>
      </w:r>
      <w:r w:rsidRPr="003178A4">
        <w:rPr>
          <w:rFonts w:ascii="Times New Roman" w:hAnsi="Times New Roman" w:cs="Times New Roman"/>
          <w:sz w:val="24"/>
          <w:szCs w:val="24"/>
          <w:lang w:eastAsia="lt-LT"/>
        </w:rPr>
        <w:t>arbuotojo tiesioginis vadovas.</w:t>
      </w:r>
    </w:p>
    <w:p w:rsidR="00441CFA" w:rsidRPr="003178A4" w:rsidRDefault="00441CFA" w:rsidP="00E54007">
      <w:pPr>
        <w:pStyle w:val="Sraopastraipa"/>
        <w:numPr>
          <w:ilvl w:val="0"/>
          <w:numId w:val="21"/>
        </w:numPr>
        <w:ind w:left="567"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Duomenų subj</w:t>
      </w:r>
      <w:r w:rsidR="00C000F4" w:rsidRPr="003178A4">
        <w:rPr>
          <w:rFonts w:ascii="Times New Roman" w:hAnsi="Times New Roman" w:cs="Times New Roman"/>
          <w:sz w:val="24"/>
          <w:szCs w:val="24"/>
          <w:lang w:eastAsia="lt-LT"/>
        </w:rPr>
        <w:t>ekto teisė susipažinti su savo V</w:t>
      </w:r>
      <w:r w:rsidRPr="003178A4">
        <w:rPr>
          <w:rFonts w:ascii="Times New Roman" w:hAnsi="Times New Roman" w:cs="Times New Roman"/>
          <w:sz w:val="24"/>
          <w:szCs w:val="24"/>
          <w:lang w:eastAsia="lt-LT"/>
        </w:rPr>
        <w:t xml:space="preserve">aizdo </w:t>
      </w:r>
      <w:r w:rsidR="00C000F4" w:rsidRPr="003178A4">
        <w:rPr>
          <w:rFonts w:ascii="Times New Roman" w:hAnsi="Times New Roman" w:cs="Times New Roman"/>
          <w:sz w:val="24"/>
          <w:szCs w:val="24"/>
          <w:lang w:eastAsia="lt-LT"/>
        </w:rPr>
        <w:t xml:space="preserve">įrašymo </w:t>
      </w:r>
      <w:r w:rsidRPr="003178A4">
        <w:rPr>
          <w:rFonts w:ascii="Times New Roman" w:hAnsi="Times New Roman" w:cs="Times New Roman"/>
          <w:sz w:val="24"/>
          <w:szCs w:val="24"/>
          <w:lang w:eastAsia="lt-LT"/>
        </w:rPr>
        <w:t>duomenimis įgyvendinama šia tvarka:</w:t>
      </w:r>
    </w:p>
    <w:p w:rsidR="00441CFA" w:rsidRPr="003178A4" w:rsidRDefault="00E54007" w:rsidP="00E54007">
      <w:pPr>
        <w:pStyle w:val="Sraopastraipa"/>
        <w:numPr>
          <w:ilvl w:val="1"/>
          <w:numId w:val="21"/>
        </w:numPr>
        <w:ind w:left="1134"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 xml:space="preserve">Duomenų subjektas, pateikęs Duomenų valdytojui </w:t>
      </w:r>
      <w:r w:rsidR="0002455B" w:rsidRPr="003178A4">
        <w:rPr>
          <w:rFonts w:ascii="Times New Roman" w:hAnsi="Times New Roman" w:cs="Times New Roman"/>
          <w:sz w:val="24"/>
          <w:szCs w:val="24"/>
          <w:lang w:eastAsia="lt-LT"/>
        </w:rPr>
        <w:t xml:space="preserve">ar Duomenų tvarkytojui </w:t>
      </w:r>
      <w:r w:rsidR="00441CFA" w:rsidRPr="003178A4">
        <w:rPr>
          <w:rFonts w:ascii="Times New Roman" w:hAnsi="Times New Roman" w:cs="Times New Roman"/>
          <w:sz w:val="24"/>
          <w:szCs w:val="24"/>
          <w:lang w:eastAsia="lt-LT"/>
        </w:rPr>
        <w:t>asmens tapatybę patvirtinantį dokumentą arba teisės aktų nustatyta tvarka ar elektroninių ryšių priemonėmis, kurios leidžia tinkamai identifikuoti asmenį, patvirtinęs savo asmens tapatybę, turi teisę gauti informaciją,</w:t>
      </w:r>
      <w:r w:rsidRPr="003178A4">
        <w:rPr>
          <w:rFonts w:ascii="Times New Roman" w:hAnsi="Times New Roman" w:cs="Times New Roman"/>
          <w:sz w:val="24"/>
          <w:szCs w:val="24"/>
          <w:lang w:eastAsia="lt-LT"/>
        </w:rPr>
        <w:t xml:space="preserve"> iš kokių šaltinių ir kokie jo </w:t>
      </w:r>
      <w:r w:rsidR="002B52F4" w:rsidRPr="003178A4">
        <w:rPr>
          <w:rFonts w:ascii="Times New Roman" w:hAnsi="Times New Roman" w:cs="Times New Roman"/>
          <w:sz w:val="24"/>
          <w:szCs w:val="24"/>
          <w:lang w:eastAsia="lt-LT"/>
        </w:rPr>
        <w:t>Vaizdo</w:t>
      </w:r>
      <w:r w:rsidR="00441CFA" w:rsidRPr="003178A4">
        <w:rPr>
          <w:rFonts w:ascii="Times New Roman" w:hAnsi="Times New Roman" w:cs="Times New Roman"/>
          <w:sz w:val="24"/>
          <w:szCs w:val="24"/>
          <w:lang w:eastAsia="lt-LT"/>
        </w:rPr>
        <w:t xml:space="preserve"> </w:t>
      </w:r>
      <w:r w:rsidR="00C000F4" w:rsidRPr="003178A4">
        <w:rPr>
          <w:rFonts w:ascii="Times New Roman" w:hAnsi="Times New Roman" w:cs="Times New Roman"/>
          <w:sz w:val="24"/>
          <w:szCs w:val="24"/>
          <w:lang w:eastAsia="lt-LT"/>
        </w:rPr>
        <w:t xml:space="preserve">įrašymo </w:t>
      </w:r>
      <w:r w:rsidR="00441CFA" w:rsidRPr="003178A4">
        <w:rPr>
          <w:rFonts w:ascii="Times New Roman" w:hAnsi="Times New Roman" w:cs="Times New Roman"/>
          <w:sz w:val="24"/>
          <w:szCs w:val="24"/>
          <w:lang w:eastAsia="lt-LT"/>
        </w:rPr>
        <w:t>duomenys surinkti, kokiu tikslu jie tvarkomi, kokiems duomenų gavėjams teikiami ir buvo teikti bent p</w:t>
      </w:r>
      <w:r w:rsidRPr="003178A4">
        <w:rPr>
          <w:rFonts w:ascii="Times New Roman" w:hAnsi="Times New Roman" w:cs="Times New Roman"/>
          <w:sz w:val="24"/>
          <w:szCs w:val="24"/>
          <w:lang w:eastAsia="lt-LT"/>
        </w:rPr>
        <w:t xml:space="preserve">er paskutinius vienerius metus. </w:t>
      </w:r>
      <w:r w:rsidR="002B52F4" w:rsidRPr="003178A4">
        <w:rPr>
          <w:rFonts w:ascii="Times New Roman" w:hAnsi="Times New Roman" w:cs="Times New Roman"/>
          <w:sz w:val="24"/>
          <w:szCs w:val="24"/>
          <w:lang w:eastAsia="lt-LT"/>
        </w:rPr>
        <w:t>Jei prašymą D</w:t>
      </w:r>
      <w:r w:rsidR="00441CFA" w:rsidRPr="003178A4">
        <w:rPr>
          <w:rFonts w:ascii="Times New Roman" w:hAnsi="Times New Roman" w:cs="Times New Roman"/>
          <w:sz w:val="24"/>
          <w:szCs w:val="24"/>
          <w:lang w:eastAsia="lt-LT"/>
        </w:rPr>
        <w:t xml:space="preserve">uomenų subjektas siunčia paštu ar per </w:t>
      </w:r>
      <w:r w:rsidR="00441CFA" w:rsidRPr="003178A4">
        <w:rPr>
          <w:rFonts w:ascii="Times New Roman" w:hAnsi="Times New Roman" w:cs="Times New Roman"/>
          <w:sz w:val="24"/>
          <w:szCs w:val="24"/>
          <w:lang w:eastAsia="lt-LT"/>
        </w:rPr>
        <w:lastRenderedPageBreak/>
        <w:t>pasiuntinį, prie prašymo turi b</w:t>
      </w:r>
      <w:r w:rsidR="002B52F4" w:rsidRPr="003178A4">
        <w:rPr>
          <w:rFonts w:ascii="Times New Roman" w:hAnsi="Times New Roman" w:cs="Times New Roman"/>
          <w:sz w:val="24"/>
          <w:szCs w:val="24"/>
          <w:lang w:eastAsia="lt-LT"/>
        </w:rPr>
        <w:t>ūti pridėta notaro patvirtinta D</w:t>
      </w:r>
      <w:r w:rsidR="00441CFA" w:rsidRPr="003178A4">
        <w:rPr>
          <w:rFonts w:ascii="Times New Roman" w:hAnsi="Times New Roman" w:cs="Times New Roman"/>
          <w:sz w:val="24"/>
          <w:szCs w:val="24"/>
          <w:lang w:eastAsia="lt-LT"/>
        </w:rPr>
        <w:t>uomenų subjekto asmens tapatybę patvirtinančio dokumento kopija. Kai dėl informacijos apie asmenį kreipiasi jo atstovas, jis turi pateikti atstovavimą patvirtinantį dokumentą ir savo asmens ta</w:t>
      </w:r>
      <w:r w:rsidRPr="003178A4">
        <w:rPr>
          <w:rFonts w:ascii="Times New Roman" w:hAnsi="Times New Roman" w:cs="Times New Roman"/>
          <w:sz w:val="24"/>
          <w:szCs w:val="24"/>
          <w:lang w:eastAsia="lt-LT"/>
        </w:rPr>
        <w:t xml:space="preserve">patybę patvirtinantį dokumentą. </w:t>
      </w:r>
      <w:r w:rsidR="002B52F4" w:rsidRPr="003178A4">
        <w:rPr>
          <w:rFonts w:ascii="Times New Roman" w:hAnsi="Times New Roman" w:cs="Times New Roman"/>
          <w:sz w:val="24"/>
          <w:szCs w:val="24"/>
          <w:lang w:eastAsia="lt-LT"/>
        </w:rPr>
        <w:t>Tuo atveju, jeigu D</w:t>
      </w:r>
      <w:r w:rsidR="00441CFA" w:rsidRPr="003178A4">
        <w:rPr>
          <w:rFonts w:ascii="Times New Roman" w:hAnsi="Times New Roman" w:cs="Times New Roman"/>
          <w:sz w:val="24"/>
          <w:szCs w:val="24"/>
          <w:lang w:eastAsia="lt-LT"/>
        </w:rPr>
        <w:t>uomenų subj</w:t>
      </w:r>
      <w:r w:rsidR="002B52F4" w:rsidRPr="003178A4">
        <w:rPr>
          <w:rFonts w:ascii="Times New Roman" w:hAnsi="Times New Roman" w:cs="Times New Roman"/>
          <w:sz w:val="24"/>
          <w:szCs w:val="24"/>
          <w:lang w:eastAsia="lt-LT"/>
        </w:rPr>
        <w:t>ekto teisė susipažinti su savo V</w:t>
      </w:r>
      <w:r w:rsidR="00441CFA" w:rsidRPr="003178A4">
        <w:rPr>
          <w:rFonts w:ascii="Times New Roman" w:hAnsi="Times New Roman" w:cs="Times New Roman"/>
          <w:sz w:val="24"/>
          <w:szCs w:val="24"/>
          <w:lang w:eastAsia="lt-LT"/>
        </w:rPr>
        <w:t xml:space="preserve">aizdo </w:t>
      </w:r>
      <w:r w:rsidR="00C000F4" w:rsidRPr="003178A4">
        <w:rPr>
          <w:rFonts w:ascii="Times New Roman" w:hAnsi="Times New Roman" w:cs="Times New Roman"/>
          <w:sz w:val="24"/>
          <w:szCs w:val="24"/>
          <w:lang w:eastAsia="lt-LT"/>
        </w:rPr>
        <w:t xml:space="preserve">įrašymo </w:t>
      </w:r>
      <w:r w:rsidR="00441CFA" w:rsidRPr="003178A4">
        <w:rPr>
          <w:rFonts w:ascii="Times New Roman" w:hAnsi="Times New Roman" w:cs="Times New Roman"/>
          <w:sz w:val="24"/>
          <w:szCs w:val="24"/>
          <w:lang w:eastAsia="lt-LT"/>
        </w:rPr>
        <w:t>duomenimi</w:t>
      </w:r>
      <w:r w:rsidR="002B52F4" w:rsidRPr="003178A4">
        <w:rPr>
          <w:rFonts w:ascii="Times New Roman" w:hAnsi="Times New Roman" w:cs="Times New Roman"/>
          <w:sz w:val="24"/>
          <w:szCs w:val="24"/>
          <w:lang w:eastAsia="lt-LT"/>
        </w:rPr>
        <w:t>s, negali būti įgyvendinta per D</w:t>
      </w:r>
      <w:r w:rsidR="00441CFA" w:rsidRPr="003178A4">
        <w:rPr>
          <w:rFonts w:ascii="Times New Roman" w:hAnsi="Times New Roman" w:cs="Times New Roman"/>
          <w:sz w:val="24"/>
          <w:szCs w:val="24"/>
          <w:lang w:eastAsia="lt-LT"/>
        </w:rPr>
        <w:t>uomen</w:t>
      </w:r>
      <w:r w:rsidR="002B52F4" w:rsidRPr="003178A4">
        <w:rPr>
          <w:rFonts w:ascii="Times New Roman" w:hAnsi="Times New Roman" w:cs="Times New Roman"/>
          <w:sz w:val="24"/>
          <w:szCs w:val="24"/>
          <w:lang w:eastAsia="lt-LT"/>
        </w:rPr>
        <w:t>ų subjekto atstovą, nepateikus D</w:t>
      </w:r>
      <w:r w:rsidR="00441CFA" w:rsidRPr="003178A4">
        <w:rPr>
          <w:rFonts w:ascii="Times New Roman" w:hAnsi="Times New Roman" w:cs="Times New Roman"/>
          <w:sz w:val="24"/>
          <w:szCs w:val="24"/>
          <w:lang w:eastAsia="lt-LT"/>
        </w:rPr>
        <w:t>uomenų subjekto asmens tapatybę patvirtinančio doku</w:t>
      </w:r>
      <w:r w:rsidRPr="003178A4">
        <w:rPr>
          <w:rFonts w:ascii="Times New Roman" w:hAnsi="Times New Roman" w:cs="Times New Roman"/>
          <w:sz w:val="24"/>
          <w:szCs w:val="24"/>
          <w:lang w:eastAsia="lt-LT"/>
        </w:rPr>
        <w:t xml:space="preserve">mento ar jo patvirtintos kopijos </w:t>
      </w:r>
      <w:r w:rsidRPr="003178A4">
        <w:rPr>
          <w:rFonts w:ascii="Times New Roman" w:hAnsi="Times New Roman" w:cs="Times New Roman"/>
          <w:i/>
          <w:sz w:val="24"/>
          <w:szCs w:val="24"/>
          <w:lang w:eastAsia="lt-LT"/>
        </w:rPr>
        <w:t>(pvz., Duomenų valdytojas, neturėdamas duomenų subjekto veido atvaizdo, negali įgyvendinti duomenų subjekto teisės susipažinti su savo vaizdo duomenimis)</w:t>
      </w:r>
      <w:r w:rsidR="00441CFA" w:rsidRPr="003178A4">
        <w:rPr>
          <w:rFonts w:ascii="Times New Roman" w:hAnsi="Times New Roman" w:cs="Times New Roman"/>
          <w:i/>
          <w:sz w:val="24"/>
          <w:szCs w:val="24"/>
          <w:lang w:eastAsia="lt-LT"/>
        </w:rPr>
        <w:t>,</w:t>
      </w:r>
      <w:r w:rsidR="002B52F4" w:rsidRPr="003178A4">
        <w:rPr>
          <w:rFonts w:ascii="Times New Roman" w:hAnsi="Times New Roman" w:cs="Times New Roman"/>
          <w:sz w:val="24"/>
          <w:szCs w:val="24"/>
          <w:lang w:eastAsia="lt-LT"/>
        </w:rPr>
        <w:t xml:space="preserve"> D</w:t>
      </w:r>
      <w:r w:rsidR="00441CFA" w:rsidRPr="003178A4">
        <w:rPr>
          <w:rFonts w:ascii="Times New Roman" w:hAnsi="Times New Roman" w:cs="Times New Roman"/>
          <w:sz w:val="24"/>
          <w:szCs w:val="24"/>
          <w:lang w:eastAsia="lt-LT"/>
        </w:rPr>
        <w:t xml:space="preserve">uomenų subjekto atstovas apie tai turi būti informuojamas ne vėliau kaip per </w:t>
      </w:r>
      <w:r w:rsidR="00D51647" w:rsidRPr="003178A4">
        <w:rPr>
          <w:rFonts w:ascii="Times New Roman" w:hAnsi="Times New Roman" w:cs="Times New Roman"/>
          <w:sz w:val="24"/>
          <w:szCs w:val="24"/>
          <w:lang w:eastAsia="lt-LT"/>
        </w:rPr>
        <w:t>3</w:t>
      </w:r>
      <w:r w:rsidR="00A05FAC" w:rsidRPr="003178A4">
        <w:rPr>
          <w:rFonts w:ascii="Times New Roman" w:hAnsi="Times New Roman" w:cs="Times New Roman"/>
          <w:sz w:val="24"/>
          <w:szCs w:val="24"/>
          <w:lang w:eastAsia="lt-LT"/>
        </w:rPr>
        <w:t>0</w:t>
      </w:r>
      <w:r w:rsidR="00441CFA" w:rsidRPr="003178A4">
        <w:rPr>
          <w:rFonts w:ascii="Times New Roman" w:hAnsi="Times New Roman" w:cs="Times New Roman"/>
          <w:sz w:val="24"/>
          <w:szCs w:val="24"/>
          <w:lang w:eastAsia="lt-LT"/>
        </w:rPr>
        <w:t xml:space="preserve"> kalendorinių di</w:t>
      </w:r>
      <w:r w:rsidR="002B52F4" w:rsidRPr="003178A4">
        <w:rPr>
          <w:rFonts w:ascii="Times New Roman" w:hAnsi="Times New Roman" w:cs="Times New Roman"/>
          <w:sz w:val="24"/>
          <w:szCs w:val="24"/>
          <w:lang w:eastAsia="lt-LT"/>
        </w:rPr>
        <w:t>enų nuo kreipimosi dienos. Jei D</w:t>
      </w:r>
      <w:r w:rsidR="00441CFA" w:rsidRPr="003178A4">
        <w:rPr>
          <w:rFonts w:ascii="Times New Roman" w:hAnsi="Times New Roman" w:cs="Times New Roman"/>
          <w:sz w:val="24"/>
          <w:szCs w:val="24"/>
          <w:lang w:eastAsia="lt-LT"/>
        </w:rPr>
        <w:t xml:space="preserve">uomenų subjekto atstovo prašymas išreikštas rašytine forma, duomenų valdytojas turi pateikti jam atsakymą raštu. </w:t>
      </w:r>
    </w:p>
    <w:p w:rsidR="001052A3" w:rsidRPr="003178A4" w:rsidRDefault="00E54007" w:rsidP="001052A3">
      <w:pPr>
        <w:pStyle w:val="Sraopastraipa"/>
        <w:numPr>
          <w:ilvl w:val="1"/>
          <w:numId w:val="21"/>
        </w:numPr>
        <w:ind w:left="1134"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 xml:space="preserve">Prašymą dėl susipažinimo su Vaizdo </w:t>
      </w:r>
      <w:r w:rsidR="00C000F4" w:rsidRPr="003178A4">
        <w:rPr>
          <w:rFonts w:ascii="Times New Roman" w:hAnsi="Times New Roman" w:cs="Times New Roman"/>
          <w:sz w:val="24"/>
          <w:szCs w:val="24"/>
          <w:lang w:eastAsia="lt-LT"/>
        </w:rPr>
        <w:t xml:space="preserve">įrašymo </w:t>
      </w:r>
      <w:r w:rsidRPr="003178A4">
        <w:rPr>
          <w:rFonts w:ascii="Times New Roman" w:hAnsi="Times New Roman" w:cs="Times New Roman"/>
          <w:sz w:val="24"/>
          <w:szCs w:val="24"/>
          <w:lang w:eastAsia="lt-LT"/>
        </w:rPr>
        <w:t xml:space="preserve">duomenimis ir Vaizdo </w:t>
      </w:r>
      <w:r w:rsidR="00C000F4" w:rsidRPr="003178A4">
        <w:rPr>
          <w:rFonts w:ascii="Times New Roman" w:hAnsi="Times New Roman" w:cs="Times New Roman"/>
          <w:sz w:val="24"/>
          <w:szCs w:val="24"/>
          <w:lang w:eastAsia="lt-LT"/>
        </w:rPr>
        <w:t xml:space="preserve">įrašymo </w:t>
      </w:r>
      <w:r w:rsidRPr="003178A4">
        <w:rPr>
          <w:rFonts w:ascii="Times New Roman" w:hAnsi="Times New Roman" w:cs="Times New Roman"/>
          <w:sz w:val="24"/>
          <w:szCs w:val="24"/>
          <w:lang w:eastAsia="lt-LT"/>
        </w:rPr>
        <w:t>duomenų gavimo subjektai gali p</w:t>
      </w:r>
      <w:r w:rsidR="002B52F4" w:rsidRPr="003178A4">
        <w:rPr>
          <w:rFonts w:ascii="Times New Roman" w:hAnsi="Times New Roman" w:cs="Times New Roman"/>
          <w:sz w:val="24"/>
          <w:szCs w:val="24"/>
          <w:lang w:eastAsia="lt-LT"/>
        </w:rPr>
        <w:t xml:space="preserve">ateikti el. p. </w:t>
      </w:r>
      <w:r w:rsidR="00BD3870" w:rsidRPr="003178A4">
        <w:rPr>
          <w:rFonts w:ascii="Times New Roman" w:hAnsi="Times New Roman" w:cs="Times New Roman"/>
          <w:sz w:val="24"/>
          <w:szCs w:val="24"/>
        </w:rPr>
        <w:t>info</w:t>
      </w:r>
      <w:r w:rsidR="00C56E66" w:rsidRPr="003178A4">
        <w:rPr>
          <w:rFonts w:ascii="Times New Roman" w:hAnsi="Times New Roman" w:cs="Times New Roman"/>
          <w:sz w:val="24"/>
          <w:szCs w:val="24"/>
        </w:rPr>
        <w:t>@</w:t>
      </w:r>
      <w:r w:rsidR="00BD3870" w:rsidRPr="003178A4">
        <w:rPr>
          <w:rFonts w:ascii="Times New Roman" w:hAnsi="Times New Roman" w:cs="Times New Roman"/>
          <w:sz w:val="24"/>
          <w:szCs w:val="24"/>
        </w:rPr>
        <w:t>klpvm</w:t>
      </w:r>
      <w:r w:rsidR="00C56E66" w:rsidRPr="003178A4">
        <w:rPr>
          <w:rFonts w:ascii="Times New Roman" w:hAnsi="Times New Roman" w:cs="Times New Roman"/>
          <w:sz w:val="24"/>
          <w:szCs w:val="24"/>
        </w:rPr>
        <w:t>.lt</w:t>
      </w:r>
      <w:r w:rsidR="00C56E66" w:rsidRPr="003178A4">
        <w:rPr>
          <w:rFonts w:ascii="Times New Roman" w:hAnsi="Times New Roman" w:cs="Times New Roman"/>
          <w:sz w:val="24"/>
          <w:szCs w:val="24"/>
          <w:lang w:eastAsia="lt-LT"/>
        </w:rPr>
        <w:t xml:space="preserve"> </w:t>
      </w:r>
      <w:r w:rsidRPr="003178A4">
        <w:rPr>
          <w:rFonts w:ascii="Times New Roman" w:hAnsi="Times New Roman" w:cs="Times New Roman"/>
          <w:sz w:val="24"/>
          <w:szCs w:val="24"/>
          <w:lang w:eastAsia="lt-LT"/>
        </w:rPr>
        <w:t xml:space="preserve">arba atsiųsti prašymą registruotu paštu adresu </w:t>
      </w:r>
      <w:r w:rsidR="00BD3870" w:rsidRPr="003178A4">
        <w:rPr>
          <w:rFonts w:ascii="Times New Roman" w:hAnsi="Times New Roman" w:cs="Times New Roman"/>
          <w:sz w:val="24"/>
          <w:szCs w:val="24"/>
        </w:rPr>
        <w:t>J. Janonio g. 13, LT-92238 Klaipėda</w:t>
      </w:r>
    </w:p>
    <w:p w:rsidR="001052A3" w:rsidRPr="003178A4" w:rsidRDefault="001052A3" w:rsidP="001052A3">
      <w:pPr>
        <w:pStyle w:val="Sraopastraipa"/>
        <w:numPr>
          <w:ilvl w:val="1"/>
          <w:numId w:val="21"/>
        </w:numPr>
        <w:ind w:left="1134"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G</w:t>
      </w:r>
      <w:r w:rsidR="00B80E93" w:rsidRPr="003178A4">
        <w:rPr>
          <w:rFonts w:ascii="Times New Roman" w:hAnsi="Times New Roman" w:cs="Times New Roman"/>
          <w:sz w:val="24"/>
          <w:szCs w:val="24"/>
          <w:lang w:eastAsia="lt-LT"/>
        </w:rPr>
        <w:t>avus D</w:t>
      </w:r>
      <w:r w:rsidR="00441CFA" w:rsidRPr="003178A4">
        <w:rPr>
          <w:rFonts w:ascii="Times New Roman" w:hAnsi="Times New Roman" w:cs="Times New Roman"/>
          <w:sz w:val="24"/>
          <w:szCs w:val="24"/>
          <w:lang w:eastAsia="lt-LT"/>
        </w:rPr>
        <w:t>uom</w:t>
      </w:r>
      <w:r w:rsidRPr="003178A4">
        <w:rPr>
          <w:rFonts w:ascii="Times New Roman" w:hAnsi="Times New Roman" w:cs="Times New Roman"/>
          <w:sz w:val="24"/>
          <w:szCs w:val="24"/>
          <w:lang w:eastAsia="lt-LT"/>
        </w:rPr>
        <w:t xml:space="preserve">enų subjekto paklausimą dėl jo </w:t>
      </w:r>
      <w:r w:rsidR="00B80E93" w:rsidRPr="003178A4">
        <w:rPr>
          <w:rFonts w:ascii="Times New Roman" w:hAnsi="Times New Roman" w:cs="Times New Roman"/>
          <w:sz w:val="24"/>
          <w:szCs w:val="24"/>
          <w:lang w:eastAsia="lt-LT"/>
        </w:rPr>
        <w:t>Vaizdo</w:t>
      </w:r>
      <w:r w:rsidR="00441CFA" w:rsidRPr="003178A4">
        <w:rPr>
          <w:rFonts w:ascii="Times New Roman" w:hAnsi="Times New Roman" w:cs="Times New Roman"/>
          <w:sz w:val="24"/>
          <w:szCs w:val="24"/>
          <w:lang w:eastAsia="lt-LT"/>
        </w:rPr>
        <w:t xml:space="preserve"> </w:t>
      </w:r>
      <w:r w:rsidR="00C000F4" w:rsidRPr="003178A4">
        <w:rPr>
          <w:rFonts w:ascii="Times New Roman" w:hAnsi="Times New Roman" w:cs="Times New Roman"/>
          <w:sz w:val="24"/>
          <w:szCs w:val="24"/>
          <w:lang w:eastAsia="lt-LT"/>
        </w:rPr>
        <w:t xml:space="preserve">įrašymo </w:t>
      </w:r>
      <w:r w:rsidR="00B80E93" w:rsidRPr="003178A4">
        <w:rPr>
          <w:rFonts w:ascii="Times New Roman" w:hAnsi="Times New Roman" w:cs="Times New Roman"/>
          <w:sz w:val="24"/>
          <w:szCs w:val="24"/>
          <w:lang w:eastAsia="lt-LT"/>
        </w:rPr>
        <w:t>duomenų tvarkymo ir patikrinus Duomenų subjekto tapatybę, D</w:t>
      </w:r>
      <w:r w:rsidR="00441CFA" w:rsidRPr="003178A4">
        <w:rPr>
          <w:rFonts w:ascii="Times New Roman" w:hAnsi="Times New Roman" w:cs="Times New Roman"/>
          <w:sz w:val="24"/>
          <w:szCs w:val="24"/>
          <w:lang w:eastAsia="lt-LT"/>
        </w:rPr>
        <w:t>uomenų subjektui suteikiama i</w:t>
      </w:r>
      <w:r w:rsidRPr="003178A4">
        <w:rPr>
          <w:rFonts w:ascii="Times New Roman" w:hAnsi="Times New Roman" w:cs="Times New Roman"/>
          <w:sz w:val="24"/>
          <w:szCs w:val="24"/>
          <w:lang w:eastAsia="lt-LT"/>
        </w:rPr>
        <w:t>nformac</w:t>
      </w:r>
      <w:r w:rsidR="00B80E93" w:rsidRPr="003178A4">
        <w:rPr>
          <w:rFonts w:ascii="Times New Roman" w:hAnsi="Times New Roman" w:cs="Times New Roman"/>
          <w:sz w:val="24"/>
          <w:szCs w:val="24"/>
          <w:lang w:eastAsia="lt-LT"/>
        </w:rPr>
        <w:t>ija, ar su juo susiję Vaizdo</w:t>
      </w:r>
      <w:r w:rsidR="00441CFA" w:rsidRPr="003178A4">
        <w:rPr>
          <w:rFonts w:ascii="Times New Roman" w:hAnsi="Times New Roman" w:cs="Times New Roman"/>
          <w:sz w:val="24"/>
          <w:szCs w:val="24"/>
          <w:lang w:eastAsia="lt-LT"/>
        </w:rPr>
        <w:t xml:space="preserve"> </w:t>
      </w:r>
      <w:r w:rsidR="00C000F4" w:rsidRPr="003178A4">
        <w:rPr>
          <w:rFonts w:ascii="Times New Roman" w:hAnsi="Times New Roman" w:cs="Times New Roman"/>
          <w:sz w:val="24"/>
          <w:szCs w:val="24"/>
          <w:lang w:eastAsia="lt-LT"/>
        </w:rPr>
        <w:t xml:space="preserve">įrašymo </w:t>
      </w:r>
      <w:r w:rsidR="00441CFA" w:rsidRPr="003178A4">
        <w:rPr>
          <w:rFonts w:ascii="Times New Roman" w:hAnsi="Times New Roman" w:cs="Times New Roman"/>
          <w:sz w:val="24"/>
          <w:szCs w:val="24"/>
          <w:lang w:eastAsia="lt-LT"/>
        </w:rPr>
        <w:t>duome</w:t>
      </w:r>
      <w:r w:rsidR="00B80E93" w:rsidRPr="003178A4">
        <w:rPr>
          <w:rFonts w:ascii="Times New Roman" w:hAnsi="Times New Roman" w:cs="Times New Roman"/>
          <w:sz w:val="24"/>
          <w:szCs w:val="24"/>
          <w:lang w:eastAsia="lt-LT"/>
        </w:rPr>
        <w:t>nys yra tvarkomi ir pateikiami D</w:t>
      </w:r>
      <w:r w:rsidR="00441CFA" w:rsidRPr="003178A4">
        <w:rPr>
          <w:rFonts w:ascii="Times New Roman" w:hAnsi="Times New Roman" w:cs="Times New Roman"/>
          <w:sz w:val="24"/>
          <w:szCs w:val="24"/>
          <w:lang w:eastAsia="lt-LT"/>
        </w:rPr>
        <w:t>uomenų subjektui prašo</w:t>
      </w:r>
      <w:r w:rsidRPr="003178A4">
        <w:rPr>
          <w:rFonts w:ascii="Times New Roman" w:hAnsi="Times New Roman" w:cs="Times New Roman"/>
          <w:sz w:val="24"/>
          <w:szCs w:val="24"/>
          <w:lang w:eastAsia="lt-LT"/>
        </w:rPr>
        <w:t>mi duomenys (sudaroma galimybė D</w:t>
      </w:r>
      <w:r w:rsidR="00441CFA" w:rsidRPr="003178A4">
        <w:rPr>
          <w:rFonts w:ascii="Times New Roman" w:hAnsi="Times New Roman" w:cs="Times New Roman"/>
          <w:sz w:val="24"/>
          <w:szCs w:val="24"/>
          <w:lang w:eastAsia="lt-LT"/>
        </w:rPr>
        <w:t xml:space="preserve">uomenų valdytojo patalpose </w:t>
      </w:r>
      <w:r w:rsidR="00B80E93" w:rsidRPr="003178A4">
        <w:rPr>
          <w:rFonts w:ascii="Times New Roman" w:hAnsi="Times New Roman" w:cs="Times New Roman"/>
          <w:sz w:val="24"/>
          <w:szCs w:val="24"/>
          <w:lang w:eastAsia="lt-LT"/>
        </w:rPr>
        <w:t>peržiūrėti vaizdo įrašą, arba, D</w:t>
      </w:r>
      <w:r w:rsidR="00441CFA" w:rsidRPr="003178A4">
        <w:rPr>
          <w:rFonts w:ascii="Times New Roman" w:hAnsi="Times New Roman" w:cs="Times New Roman"/>
          <w:sz w:val="24"/>
          <w:szCs w:val="24"/>
          <w:lang w:eastAsia="lt-LT"/>
        </w:rPr>
        <w:t>uomenų subjekto prašymu, pateikiama vaizdo įrašo kopija išorinėje duomenų lai</w:t>
      </w:r>
      <w:r w:rsidR="00B80E93" w:rsidRPr="003178A4">
        <w:rPr>
          <w:rFonts w:ascii="Times New Roman" w:hAnsi="Times New Roman" w:cs="Times New Roman"/>
          <w:sz w:val="24"/>
          <w:szCs w:val="24"/>
          <w:lang w:eastAsia="lt-LT"/>
        </w:rPr>
        <w:t>kmenoje ar nuotrauka).</w:t>
      </w:r>
    </w:p>
    <w:p w:rsidR="001052A3" w:rsidRPr="003178A4" w:rsidRDefault="001052A3" w:rsidP="008C2E18">
      <w:pPr>
        <w:pStyle w:val="Sraopastraipa"/>
        <w:numPr>
          <w:ilvl w:val="1"/>
          <w:numId w:val="21"/>
        </w:numPr>
        <w:ind w:left="1134"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Į</w:t>
      </w:r>
      <w:r w:rsidR="008C2E18" w:rsidRPr="003178A4">
        <w:rPr>
          <w:rFonts w:ascii="Times New Roman" w:hAnsi="Times New Roman" w:cs="Times New Roman"/>
          <w:sz w:val="24"/>
          <w:szCs w:val="24"/>
          <w:lang w:eastAsia="lt-LT"/>
        </w:rPr>
        <w:t>gyvendinant D</w:t>
      </w:r>
      <w:r w:rsidR="00441CFA" w:rsidRPr="003178A4">
        <w:rPr>
          <w:rFonts w:ascii="Times New Roman" w:hAnsi="Times New Roman" w:cs="Times New Roman"/>
          <w:sz w:val="24"/>
          <w:szCs w:val="24"/>
          <w:lang w:eastAsia="lt-LT"/>
        </w:rPr>
        <w:t>uomenų subj</w:t>
      </w:r>
      <w:r w:rsidRPr="003178A4">
        <w:rPr>
          <w:rFonts w:ascii="Times New Roman" w:hAnsi="Times New Roman" w:cs="Times New Roman"/>
          <w:sz w:val="24"/>
          <w:szCs w:val="24"/>
          <w:lang w:eastAsia="lt-LT"/>
        </w:rPr>
        <w:t>ekto teisę susipažinti su savo V</w:t>
      </w:r>
      <w:r w:rsidR="00441CFA" w:rsidRPr="003178A4">
        <w:rPr>
          <w:rFonts w:ascii="Times New Roman" w:hAnsi="Times New Roman" w:cs="Times New Roman"/>
          <w:sz w:val="24"/>
          <w:szCs w:val="24"/>
          <w:lang w:eastAsia="lt-LT"/>
        </w:rPr>
        <w:t xml:space="preserve">aizdo </w:t>
      </w:r>
      <w:r w:rsidR="00C000F4" w:rsidRPr="003178A4">
        <w:rPr>
          <w:rFonts w:ascii="Times New Roman" w:hAnsi="Times New Roman" w:cs="Times New Roman"/>
          <w:sz w:val="24"/>
          <w:szCs w:val="24"/>
          <w:lang w:eastAsia="lt-LT"/>
        </w:rPr>
        <w:t xml:space="preserve">įrašymo </w:t>
      </w:r>
      <w:r w:rsidR="00441CFA" w:rsidRPr="003178A4">
        <w:rPr>
          <w:rFonts w:ascii="Times New Roman" w:hAnsi="Times New Roman" w:cs="Times New Roman"/>
          <w:sz w:val="24"/>
          <w:szCs w:val="24"/>
          <w:lang w:eastAsia="lt-LT"/>
        </w:rPr>
        <w:t>duomenimis, užtikrinama trečiųjų asmenų t</w:t>
      </w:r>
      <w:r w:rsidR="008C2E18" w:rsidRPr="003178A4">
        <w:rPr>
          <w:rFonts w:ascii="Times New Roman" w:hAnsi="Times New Roman" w:cs="Times New Roman"/>
          <w:sz w:val="24"/>
          <w:szCs w:val="24"/>
          <w:lang w:eastAsia="lt-LT"/>
        </w:rPr>
        <w:t>eisė į privatų gyvenimą, t. y. D</w:t>
      </w:r>
      <w:r w:rsidR="00441CFA" w:rsidRPr="003178A4">
        <w:rPr>
          <w:rFonts w:ascii="Times New Roman" w:hAnsi="Times New Roman" w:cs="Times New Roman"/>
          <w:sz w:val="24"/>
          <w:szCs w:val="24"/>
          <w:lang w:eastAsia="lt-LT"/>
        </w:rPr>
        <w:t>uomenų subjektui susipažįstant su vaizdo įrašu, jeigu vaizdo įraše matomi kiti asmenys, kurių tapatybė gali būti nustatyta, ar kita informacija, kuri gali pažeisti treči</w:t>
      </w:r>
      <w:r w:rsidR="008C2E18" w:rsidRPr="003178A4">
        <w:rPr>
          <w:rFonts w:ascii="Times New Roman" w:hAnsi="Times New Roman" w:cs="Times New Roman"/>
          <w:sz w:val="24"/>
          <w:szCs w:val="24"/>
          <w:lang w:eastAsia="lt-LT"/>
        </w:rPr>
        <w:t>ųjų asmenų privatumą (pvz.</w:t>
      </w:r>
      <w:r w:rsidR="00441CFA" w:rsidRPr="003178A4">
        <w:rPr>
          <w:rFonts w:ascii="Times New Roman" w:hAnsi="Times New Roman" w:cs="Times New Roman"/>
          <w:sz w:val="24"/>
          <w:szCs w:val="24"/>
          <w:lang w:eastAsia="lt-LT"/>
        </w:rPr>
        <w:t>, transporto priemonės valstybinis numeris), šie vaizdai turi būti retušuoti ar kitais būtais panaikinama galimybė id</w:t>
      </w:r>
      <w:r w:rsidR="008C2E18" w:rsidRPr="003178A4">
        <w:rPr>
          <w:rFonts w:ascii="Times New Roman" w:hAnsi="Times New Roman" w:cs="Times New Roman"/>
          <w:sz w:val="24"/>
          <w:szCs w:val="24"/>
          <w:lang w:eastAsia="lt-LT"/>
        </w:rPr>
        <w:t>entifikuoti trečiuosius asmenis.</w:t>
      </w:r>
      <w:r w:rsidR="00441CFA" w:rsidRPr="003178A4">
        <w:rPr>
          <w:rFonts w:ascii="Times New Roman" w:hAnsi="Times New Roman" w:cs="Times New Roman"/>
          <w:sz w:val="24"/>
          <w:szCs w:val="24"/>
          <w:lang w:eastAsia="lt-LT"/>
        </w:rPr>
        <w:t xml:space="preserve"> </w:t>
      </w:r>
    </w:p>
    <w:p w:rsidR="00441CFA" w:rsidRPr="003178A4" w:rsidRDefault="001052A3" w:rsidP="001052A3">
      <w:pPr>
        <w:pStyle w:val="Sraopastraipa"/>
        <w:numPr>
          <w:ilvl w:val="1"/>
          <w:numId w:val="21"/>
        </w:numPr>
        <w:ind w:left="1134"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G</w:t>
      </w:r>
      <w:r w:rsidR="008C2E18" w:rsidRPr="003178A4">
        <w:rPr>
          <w:rFonts w:ascii="Times New Roman" w:hAnsi="Times New Roman" w:cs="Times New Roman"/>
          <w:sz w:val="24"/>
          <w:szCs w:val="24"/>
          <w:lang w:eastAsia="lt-LT"/>
        </w:rPr>
        <w:t>avus D</w:t>
      </w:r>
      <w:r w:rsidR="00441CFA" w:rsidRPr="003178A4">
        <w:rPr>
          <w:rFonts w:ascii="Times New Roman" w:hAnsi="Times New Roman" w:cs="Times New Roman"/>
          <w:sz w:val="24"/>
          <w:szCs w:val="24"/>
          <w:lang w:eastAsia="lt-LT"/>
        </w:rPr>
        <w:t>uomenų subjek</w:t>
      </w:r>
      <w:r w:rsidRPr="003178A4">
        <w:rPr>
          <w:rFonts w:ascii="Times New Roman" w:hAnsi="Times New Roman" w:cs="Times New Roman"/>
          <w:sz w:val="24"/>
          <w:szCs w:val="24"/>
          <w:lang w:eastAsia="lt-LT"/>
        </w:rPr>
        <w:t>to prašymą susipažinti su savo V</w:t>
      </w:r>
      <w:r w:rsidR="00441CFA" w:rsidRPr="003178A4">
        <w:rPr>
          <w:rFonts w:ascii="Times New Roman" w:hAnsi="Times New Roman" w:cs="Times New Roman"/>
          <w:sz w:val="24"/>
          <w:szCs w:val="24"/>
          <w:lang w:eastAsia="lt-LT"/>
        </w:rPr>
        <w:t xml:space="preserve">aizdo </w:t>
      </w:r>
      <w:r w:rsidR="00C000F4" w:rsidRPr="003178A4">
        <w:rPr>
          <w:rFonts w:ascii="Times New Roman" w:hAnsi="Times New Roman" w:cs="Times New Roman"/>
          <w:sz w:val="24"/>
          <w:szCs w:val="24"/>
          <w:lang w:eastAsia="lt-LT"/>
        </w:rPr>
        <w:t xml:space="preserve">įrašymo </w:t>
      </w:r>
      <w:r w:rsidR="00441CFA" w:rsidRPr="003178A4">
        <w:rPr>
          <w:rFonts w:ascii="Times New Roman" w:hAnsi="Times New Roman" w:cs="Times New Roman"/>
          <w:sz w:val="24"/>
          <w:szCs w:val="24"/>
          <w:lang w:eastAsia="lt-LT"/>
        </w:rPr>
        <w:t>duomenimis,</w:t>
      </w:r>
      <w:r w:rsidRPr="003178A4">
        <w:rPr>
          <w:rFonts w:ascii="Times New Roman" w:hAnsi="Times New Roman" w:cs="Times New Roman"/>
          <w:sz w:val="24"/>
          <w:szCs w:val="24"/>
          <w:lang w:eastAsia="lt-LT"/>
        </w:rPr>
        <w:t xml:space="preserve"> informacija, ar su juo susiję V</w:t>
      </w:r>
      <w:r w:rsidR="00441CFA" w:rsidRPr="003178A4">
        <w:rPr>
          <w:rFonts w:ascii="Times New Roman" w:hAnsi="Times New Roman" w:cs="Times New Roman"/>
          <w:sz w:val="24"/>
          <w:szCs w:val="24"/>
          <w:lang w:eastAsia="lt-LT"/>
        </w:rPr>
        <w:t>a</w:t>
      </w:r>
      <w:r w:rsidR="008C2E18" w:rsidRPr="003178A4">
        <w:rPr>
          <w:rFonts w:ascii="Times New Roman" w:hAnsi="Times New Roman" w:cs="Times New Roman"/>
          <w:sz w:val="24"/>
          <w:szCs w:val="24"/>
          <w:lang w:eastAsia="lt-LT"/>
        </w:rPr>
        <w:t xml:space="preserve">izdo </w:t>
      </w:r>
      <w:r w:rsidR="00C000F4" w:rsidRPr="003178A4">
        <w:rPr>
          <w:rFonts w:ascii="Times New Roman" w:hAnsi="Times New Roman" w:cs="Times New Roman"/>
          <w:sz w:val="24"/>
          <w:szCs w:val="24"/>
          <w:lang w:eastAsia="lt-LT"/>
        </w:rPr>
        <w:t xml:space="preserve">įrašymo </w:t>
      </w:r>
      <w:r w:rsidR="008C2E18" w:rsidRPr="003178A4">
        <w:rPr>
          <w:rFonts w:ascii="Times New Roman" w:hAnsi="Times New Roman" w:cs="Times New Roman"/>
          <w:sz w:val="24"/>
          <w:szCs w:val="24"/>
          <w:lang w:eastAsia="lt-LT"/>
        </w:rPr>
        <w:t>duomenys yra tvarkomi, ir D</w:t>
      </w:r>
      <w:r w:rsidR="00441CFA" w:rsidRPr="003178A4">
        <w:rPr>
          <w:rFonts w:ascii="Times New Roman" w:hAnsi="Times New Roman" w:cs="Times New Roman"/>
          <w:sz w:val="24"/>
          <w:szCs w:val="24"/>
          <w:lang w:eastAsia="lt-LT"/>
        </w:rPr>
        <w:t>uomenų subjekto prašomi duomenys pateikiami ne vėliau kaip</w:t>
      </w:r>
      <w:r w:rsidR="008C2E18" w:rsidRPr="003178A4">
        <w:rPr>
          <w:rFonts w:ascii="Times New Roman" w:hAnsi="Times New Roman" w:cs="Times New Roman"/>
          <w:sz w:val="24"/>
          <w:szCs w:val="24"/>
          <w:lang w:eastAsia="lt-LT"/>
        </w:rPr>
        <w:t xml:space="preserve"> per </w:t>
      </w:r>
      <w:r w:rsidR="00D51647" w:rsidRPr="003178A4">
        <w:rPr>
          <w:rFonts w:ascii="Times New Roman" w:hAnsi="Times New Roman" w:cs="Times New Roman"/>
          <w:sz w:val="24"/>
          <w:szCs w:val="24"/>
          <w:lang w:eastAsia="lt-LT"/>
        </w:rPr>
        <w:t>3</w:t>
      </w:r>
      <w:r w:rsidR="00A05FAC" w:rsidRPr="003178A4">
        <w:rPr>
          <w:rFonts w:ascii="Times New Roman" w:hAnsi="Times New Roman" w:cs="Times New Roman"/>
          <w:sz w:val="24"/>
          <w:szCs w:val="24"/>
          <w:lang w:eastAsia="lt-LT"/>
        </w:rPr>
        <w:t>0</w:t>
      </w:r>
      <w:r w:rsidR="008C2E18" w:rsidRPr="003178A4">
        <w:rPr>
          <w:rFonts w:ascii="Times New Roman" w:hAnsi="Times New Roman" w:cs="Times New Roman"/>
          <w:sz w:val="24"/>
          <w:szCs w:val="24"/>
          <w:lang w:eastAsia="lt-LT"/>
        </w:rPr>
        <w:t xml:space="preserve"> kalendorinių dienų nuo D</w:t>
      </w:r>
      <w:r w:rsidR="00441CFA" w:rsidRPr="003178A4">
        <w:rPr>
          <w:rFonts w:ascii="Times New Roman" w:hAnsi="Times New Roman" w:cs="Times New Roman"/>
          <w:sz w:val="24"/>
          <w:szCs w:val="24"/>
          <w:lang w:eastAsia="lt-LT"/>
        </w:rPr>
        <w:t xml:space="preserve">uomenų subjekto kreipimosi dienos. Duomenų subjekto prašymu tokie duomenys turi būti pateikiami raštu. </w:t>
      </w:r>
      <w:r w:rsidR="008C2E18" w:rsidRPr="003178A4">
        <w:rPr>
          <w:rFonts w:ascii="Times New Roman" w:hAnsi="Times New Roman" w:cs="Times New Roman"/>
          <w:sz w:val="24"/>
          <w:szCs w:val="24"/>
          <w:lang w:eastAsia="lt-LT"/>
        </w:rPr>
        <w:t>Neatlygintinai tokius duomenis Duomenų valdytojas teikia D</w:t>
      </w:r>
      <w:r w:rsidR="00441CFA" w:rsidRPr="003178A4">
        <w:rPr>
          <w:rFonts w:ascii="Times New Roman" w:hAnsi="Times New Roman" w:cs="Times New Roman"/>
          <w:sz w:val="24"/>
          <w:szCs w:val="24"/>
          <w:lang w:eastAsia="lt-LT"/>
        </w:rPr>
        <w:t>uomenų subjektui kartą per kalendorinius metus. Teikiant duomenis atlygintinai, atlyginimo dydis neturi viršyti duomenų teikimo sąnaudų. Duomenų teikimo atlyginimo dydį duomenų valdytojas nustato vadovaudamasis Duomenų teikimo duomenų subjektui atlyginimo tvarkos aprašu, patvirtintu Lietuvos Respublikos Vyriausybės 2001 m. vasario 28 d. nutarimu Nr. 228 „Dėl Duomenų teikimo duomenų subjektui atlyginimo tvarkos aprašo patvirtinimo“.</w:t>
      </w:r>
    </w:p>
    <w:p w:rsidR="004742AF" w:rsidRPr="003178A4" w:rsidRDefault="00441CFA" w:rsidP="00EB435A">
      <w:pPr>
        <w:pStyle w:val="Sraopastraipa"/>
        <w:numPr>
          <w:ilvl w:val="0"/>
          <w:numId w:val="21"/>
        </w:numPr>
        <w:ind w:left="567"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 xml:space="preserve">Duomenų valdytojas turi teisę motyvuotai atsisakyti įgyvendinti duomenų subjekto teises esant </w:t>
      </w:r>
      <w:r w:rsidR="00AC2F87" w:rsidRPr="003178A4">
        <w:rPr>
          <w:rFonts w:ascii="Times New Roman" w:hAnsi="Times New Roman" w:cs="Times New Roman"/>
          <w:sz w:val="24"/>
          <w:szCs w:val="24"/>
          <w:lang w:eastAsia="lt-LT"/>
        </w:rPr>
        <w:t xml:space="preserve">LR </w:t>
      </w:r>
      <w:r w:rsidRPr="003178A4">
        <w:rPr>
          <w:rFonts w:ascii="Times New Roman" w:hAnsi="Times New Roman" w:cs="Times New Roman"/>
          <w:sz w:val="24"/>
          <w:szCs w:val="24"/>
          <w:lang w:eastAsia="lt-LT"/>
        </w:rPr>
        <w:t xml:space="preserve">ADTAĮ 23 straipsnio 2 dalyje numatytoms aplinkybėms. </w:t>
      </w:r>
    </w:p>
    <w:p w:rsidR="00EB435A" w:rsidRPr="003178A4" w:rsidRDefault="00EB435A" w:rsidP="00EB435A">
      <w:pPr>
        <w:pStyle w:val="Sraopastraipa"/>
        <w:ind w:left="567"/>
        <w:jc w:val="both"/>
        <w:rPr>
          <w:rFonts w:ascii="Times New Roman" w:hAnsi="Times New Roman" w:cs="Times New Roman"/>
          <w:sz w:val="24"/>
          <w:szCs w:val="24"/>
          <w:lang w:eastAsia="lt-LT"/>
        </w:rPr>
      </w:pPr>
    </w:p>
    <w:p w:rsidR="00441CFA" w:rsidRPr="00E9742A" w:rsidRDefault="00441CFA" w:rsidP="00E9742A">
      <w:pPr>
        <w:pStyle w:val="Sraopastraipa"/>
        <w:numPr>
          <w:ilvl w:val="0"/>
          <w:numId w:val="5"/>
        </w:numPr>
        <w:ind w:left="567" w:hanging="567"/>
        <w:jc w:val="center"/>
        <w:rPr>
          <w:rFonts w:ascii="Times New Roman" w:hAnsi="Times New Roman" w:cs="Times New Roman"/>
          <w:sz w:val="24"/>
          <w:szCs w:val="24"/>
          <w:lang w:eastAsia="lt-LT"/>
        </w:rPr>
      </w:pPr>
      <w:r w:rsidRPr="003178A4">
        <w:rPr>
          <w:rFonts w:ascii="Times New Roman" w:hAnsi="Times New Roman" w:cs="Times New Roman"/>
          <w:b/>
          <w:sz w:val="24"/>
          <w:szCs w:val="24"/>
          <w:lang w:eastAsia="lt-LT"/>
        </w:rPr>
        <w:t>BAIGIAMOSIOS NUOSTATOS</w:t>
      </w:r>
    </w:p>
    <w:p w:rsidR="00E9742A" w:rsidRPr="003178A4" w:rsidRDefault="00E9742A" w:rsidP="00E9742A">
      <w:pPr>
        <w:pStyle w:val="Sraopastraipa"/>
        <w:ind w:left="567"/>
        <w:rPr>
          <w:rFonts w:ascii="Times New Roman" w:hAnsi="Times New Roman" w:cs="Times New Roman"/>
          <w:sz w:val="24"/>
          <w:szCs w:val="24"/>
          <w:lang w:eastAsia="lt-LT"/>
        </w:rPr>
      </w:pPr>
    </w:p>
    <w:p w:rsidR="00AC2F87" w:rsidRPr="003178A4" w:rsidRDefault="00441CFA" w:rsidP="00AC2F87">
      <w:pPr>
        <w:pStyle w:val="Sraopastraipa"/>
        <w:numPr>
          <w:ilvl w:val="0"/>
          <w:numId w:val="22"/>
        </w:numPr>
        <w:ind w:left="567"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Darbuotoja</w:t>
      </w:r>
      <w:r w:rsidR="00AC2F87" w:rsidRPr="003178A4">
        <w:rPr>
          <w:rFonts w:ascii="Times New Roman" w:hAnsi="Times New Roman" w:cs="Times New Roman"/>
          <w:sz w:val="24"/>
          <w:szCs w:val="24"/>
          <w:lang w:eastAsia="lt-LT"/>
        </w:rPr>
        <w:t>i, kurie yra įgalioti tvarkyti V</w:t>
      </w:r>
      <w:r w:rsidRPr="003178A4">
        <w:rPr>
          <w:rFonts w:ascii="Times New Roman" w:hAnsi="Times New Roman" w:cs="Times New Roman"/>
          <w:sz w:val="24"/>
          <w:szCs w:val="24"/>
          <w:lang w:eastAsia="lt-LT"/>
        </w:rPr>
        <w:t xml:space="preserve">aizdo </w:t>
      </w:r>
      <w:r w:rsidR="00C000F4" w:rsidRPr="003178A4">
        <w:rPr>
          <w:rFonts w:ascii="Times New Roman" w:hAnsi="Times New Roman" w:cs="Times New Roman"/>
          <w:sz w:val="24"/>
          <w:szCs w:val="24"/>
          <w:lang w:eastAsia="lt-LT"/>
        </w:rPr>
        <w:t xml:space="preserve">įrašymo </w:t>
      </w:r>
      <w:r w:rsidRPr="003178A4">
        <w:rPr>
          <w:rFonts w:ascii="Times New Roman" w:hAnsi="Times New Roman" w:cs="Times New Roman"/>
          <w:sz w:val="24"/>
          <w:szCs w:val="24"/>
          <w:lang w:eastAsia="lt-LT"/>
        </w:rPr>
        <w:t>duomenis arba eidami savo pareigas</w:t>
      </w:r>
      <w:r w:rsidR="00AC2F87" w:rsidRPr="003178A4">
        <w:rPr>
          <w:rFonts w:ascii="Times New Roman" w:hAnsi="Times New Roman" w:cs="Times New Roman"/>
          <w:sz w:val="24"/>
          <w:szCs w:val="24"/>
          <w:lang w:eastAsia="lt-LT"/>
        </w:rPr>
        <w:t xml:space="preserve"> </w:t>
      </w:r>
      <w:r w:rsidR="00F31527" w:rsidRPr="003178A4">
        <w:rPr>
          <w:rFonts w:ascii="Times New Roman" w:hAnsi="Times New Roman" w:cs="Times New Roman"/>
          <w:sz w:val="24"/>
          <w:szCs w:val="24"/>
          <w:lang w:eastAsia="lt-LT"/>
        </w:rPr>
        <w:t>Įstaigoje</w:t>
      </w:r>
      <w:r w:rsidRPr="003178A4">
        <w:rPr>
          <w:rFonts w:ascii="Times New Roman" w:hAnsi="Times New Roman" w:cs="Times New Roman"/>
          <w:sz w:val="24"/>
          <w:szCs w:val="24"/>
          <w:lang w:eastAsia="lt-LT"/>
        </w:rPr>
        <w:t xml:space="preserve"> juos sužino, privalo laikytis šių Taisyklių, pagrindinių asmens duomenų tvarkymo reikalavimų bei konfidencialumo ir saugumo reikalavimų, įtvirtintų</w:t>
      </w:r>
      <w:r w:rsidR="00AC2F87" w:rsidRPr="003178A4">
        <w:rPr>
          <w:rFonts w:ascii="Times New Roman" w:hAnsi="Times New Roman" w:cs="Times New Roman"/>
          <w:sz w:val="24"/>
          <w:szCs w:val="24"/>
          <w:lang w:eastAsia="lt-LT"/>
        </w:rPr>
        <w:t xml:space="preserve"> Reglamente,</w:t>
      </w:r>
      <w:r w:rsidRPr="003178A4">
        <w:rPr>
          <w:rFonts w:ascii="Times New Roman" w:hAnsi="Times New Roman" w:cs="Times New Roman"/>
          <w:sz w:val="24"/>
          <w:szCs w:val="24"/>
          <w:lang w:eastAsia="lt-LT"/>
        </w:rPr>
        <w:t xml:space="preserve"> </w:t>
      </w:r>
      <w:r w:rsidR="00AC2F87" w:rsidRPr="003178A4">
        <w:rPr>
          <w:rFonts w:ascii="Times New Roman" w:hAnsi="Times New Roman" w:cs="Times New Roman"/>
          <w:sz w:val="24"/>
          <w:szCs w:val="24"/>
          <w:lang w:eastAsia="lt-LT"/>
        </w:rPr>
        <w:t xml:space="preserve">LR </w:t>
      </w:r>
      <w:r w:rsidRPr="003178A4">
        <w:rPr>
          <w:rFonts w:ascii="Times New Roman" w:hAnsi="Times New Roman" w:cs="Times New Roman"/>
          <w:sz w:val="24"/>
          <w:szCs w:val="24"/>
          <w:lang w:eastAsia="lt-LT"/>
        </w:rPr>
        <w:t>ADTAĮ ir šiose Taisyklėse. Darbuotojai pažeidę Taisykles</w:t>
      </w:r>
      <w:r w:rsidR="00AC2F87" w:rsidRPr="003178A4">
        <w:rPr>
          <w:rFonts w:ascii="Times New Roman" w:hAnsi="Times New Roman" w:cs="Times New Roman"/>
          <w:sz w:val="24"/>
          <w:szCs w:val="24"/>
          <w:lang w:eastAsia="lt-LT"/>
        </w:rPr>
        <w:t>, Reglamentą</w:t>
      </w:r>
      <w:r w:rsidRPr="003178A4">
        <w:rPr>
          <w:rFonts w:ascii="Times New Roman" w:hAnsi="Times New Roman" w:cs="Times New Roman"/>
          <w:sz w:val="24"/>
          <w:szCs w:val="24"/>
          <w:lang w:eastAsia="lt-LT"/>
        </w:rPr>
        <w:t xml:space="preserve"> ir (ar) </w:t>
      </w:r>
      <w:r w:rsidR="00AC2F87" w:rsidRPr="003178A4">
        <w:rPr>
          <w:rFonts w:ascii="Times New Roman" w:hAnsi="Times New Roman" w:cs="Times New Roman"/>
          <w:sz w:val="24"/>
          <w:szCs w:val="24"/>
          <w:lang w:eastAsia="lt-LT"/>
        </w:rPr>
        <w:t xml:space="preserve">LR </w:t>
      </w:r>
      <w:r w:rsidRPr="003178A4">
        <w:rPr>
          <w:rFonts w:ascii="Times New Roman" w:hAnsi="Times New Roman" w:cs="Times New Roman"/>
          <w:sz w:val="24"/>
          <w:szCs w:val="24"/>
          <w:lang w:eastAsia="lt-LT"/>
        </w:rPr>
        <w:t>ADTAĮ atsako teisės aktų nustatyta tvarka.</w:t>
      </w:r>
    </w:p>
    <w:p w:rsidR="00AC2F87" w:rsidRPr="003178A4" w:rsidRDefault="00441CFA" w:rsidP="00AC2F87">
      <w:pPr>
        <w:pStyle w:val="Sraopastraipa"/>
        <w:numPr>
          <w:ilvl w:val="0"/>
          <w:numId w:val="22"/>
        </w:numPr>
        <w:ind w:left="567"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lastRenderedPageBreak/>
        <w:t>Patvirtin</w:t>
      </w:r>
      <w:r w:rsidR="00D42D4C" w:rsidRPr="003178A4">
        <w:rPr>
          <w:rFonts w:ascii="Times New Roman" w:hAnsi="Times New Roman" w:cs="Times New Roman"/>
          <w:sz w:val="24"/>
          <w:szCs w:val="24"/>
          <w:lang w:eastAsia="lt-LT"/>
        </w:rPr>
        <w:t>us Taisykles, d</w:t>
      </w:r>
      <w:r w:rsidR="00AC2F87" w:rsidRPr="003178A4">
        <w:rPr>
          <w:rFonts w:ascii="Times New Roman" w:hAnsi="Times New Roman" w:cs="Times New Roman"/>
          <w:sz w:val="24"/>
          <w:szCs w:val="24"/>
          <w:lang w:eastAsia="lt-LT"/>
        </w:rPr>
        <w:t xml:space="preserve">arbuotojai </w:t>
      </w:r>
      <w:r w:rsidRPr="003178A4">
        <w:rPr>
          <w:rFonts w:ascii="Times New Roman" w:hAnsi="Times New Roman" w:cs="Times New Roman"/>
          <w:sz w:val="24"/>
          <w:szCs w:val="24"/>
          <w:lang w:eastAsia="lt-LT"/>
        </w:rPr>
        <w:t>su jomis supažindinam</w:t>
      </w:r>
      <w:r w:rsidR="00D42D4C" w:rsidRPr="003178A4">
        <w:rPr>
          <w:rFonts w:ascii="Times New Roman" w:hAnsi="Times New Roman" w:cs="Times New Roman"/>
          <w:sz w:val="24"/>
          <w:szCs w:val="24"/>
          <w:lang w:eastAsia="lt-LT"/>
        </w:rPr>
        <w:t>i pasirašytinai. Priėmus naują d</w:t>
      </w:r>
      <w:r w:rsidRPr="003178A4">
        <w:rPr>
          <w:rFonts w:ascii="Times New Roman" w:hAnsi="Times New Roman" w:cs="Times New Roman"/>
          <w:sz w:val="24"/>
          <w:szCs w:val="24"/>
          <w:lang w:eastAsia="lt-LT"/>
        </w:rPr>
        <w:t>arbuotoją, jis su Taisyklėmis privalo būti supažindintas pirmąją jo darbo dieną. Už supažindinimą su Taisyklėmi</w:t>
      </w:r>
      <w:r w:rsidR="00D42D4C" w:rsidRPr="003178A4">
        <w:rPr>
          <w:rFonts w:ascii="Times New Roman" w:hAnsi="Times New Roman" w:cs="Times New Roman"/>
          <w:sz w:val="24"/>
          <w:szCs w:val="24"/>
          <w:lang w:eastAsia="lt-LT"/>
        </w:rPr>
        <w:t>s atsakingas tiesioginis d</w:t>
      </w:r>
      <w:r w:rsidR="00AC2F87" w:rsidRPr="003178A4">
        <w:rPr>
          <w:rFonts w:ascii="Times New Roman" w:hAnsi="Times New Roman" w:cs="Times New Roman"/>
          <w:sz w:val="24"/>
          <w:szCs w:val="24"/>
          <w:lang w:eastAsia="lt-LT"/>
        </w:rPr>
        <w:t>arbuotojo vadovas.</w:t>
      </w:r>
    </w:p>
    <w:p w:rsidR="00AC2F87" w:rsidRPr="003178A4" w:rsidRDefault="00441CFA" w:rsidP="00AC2F87">
      <w:pPr>
        <w:pStyle w:val="Sraopastraipa"/>
        <w:numPr>
          <w:ilvl w:val="0"/>
          <w:numId w:val="22"/>
        </w:numPr>
        <w:ind w:left="567"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Taisyklės ne rečiau kaip kartą per 2 metus peržiūrimos ir</w:t>
      </w:r>
      <w:r w:rsidR="00AC2F87" w:rsidRPr="003178A4">
        <w:rPr>
          <w:rFonts w:ascii="Times New Roman" w:hAnsi="Times New Roman" w:cs="Times New Roman"/>
          <w:sz w:val="24"/>
          <w:szCs w:val="24"/>
          <w:lang w:eastAsia="lt-LT"/>
        </w:rPr>
        <w:t>, reikalui esant ar pasikeitus V</w:t>
      </w:r>
      <w:r w:rsidRPr="003178A4">
        <w:rPr>
          <w:rFonts w:ascii="Times New Roman" w:hAnsi="Times New Roman" w:cs="Times New Roman"/>
          <w:sz w:val="24"/>
          <w:szCs w:val="24"/>
          <w:lang w:eastAsia="lt-LT"/>
        </w:rPr>
        <w:t xml:space="preserve">aizdo </w:t>
      </w:r>
      <w:r w:rsidR="008238D1" w:rsidRPr="003178A4">
        <w:rPr>
          <w:rFonts w:ascii="Times New Roman" w:hAnsi="Times New Roman" w:cs="Times New Roman"/>
          <w:sz w:val="24"/>
          <w:szCs w:val="24"/>
          <w:lang w:eastAsia="lt-LT"/>
        </w:rPr>
        <w:t xml:space="preserve">įrašymo </w:t>
      </w:r>
      <w:r w:rsidRPr="003178A4">
        <w:rPr>
          <w:rFonts w:ascii="Times New Roman" w:hAnsi="Times New Roman" w:cs="Times New Roman"/>
          <w:sz w:val="24"/>
          <w:szCs w:val="24"/>
          <w:lang w:eastAsia="lt-LT"/>
        </w:rPr>
        <w:t>duomenų tvarkymą reglamentuojanti</w:t>
      </w:r>
      <w:r w:rsidR="00AC2F87" w:rsidRPr="003178A4">
        <w:rPr>
          <w:rFonts w:ascii="Times New Roman" w:hAnsi="Times New Roman" w:cs="Times New Roman"/>
          <w:sz w:val="24"/>
          <w:szCs w:val="24"/>
          <w:lang w:eastAsia="lt-LT"/>
        </w:rPr>
        <w:t>ems teisės aktams, atnaujinamos.</w:t>
      </w:r>
    </w:p>
    <w:p w:rsidR="00250C58" w:rsidRPr="003178A4" w:rsidRDefault="00250C58" w:rsidP="00462E9D">
      <w:pPr>
        <w:pStyle w:val="Sraopastraipa"/>
        <w:numPr>
          <w:ilvl w:val="0"/>
          <w:numId w:val="22"/>
        </w:numPr>
        <w:ind w:left="567"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 xml:space="preserve">Darbuotojai su šiomis Taisyklėmis supažindinami </w:t>
      </w:r>
      <w:r w:rsidR="008238D1" w:rsidRPr="003178A4">
        <w:rPr>
          <w:rFonts w:ascii="Times New Roman" w:hAnsi="Times New Roman" w:cs="Times New Roman"/>
          <w:sz w:val="24"/>
          <w:szCs w:val="24"/>
          <w:lang w:eastAsia="lt-LT"/>
        </w:rPr>
        <w:t>pagal V</w:t>
      </w:r>
      <w:r w:rsidRPr="003178A4">
        <w:rPr>
          <w:rFonts w:ascii="Times New Roman" w:hAnsi="Times New Roman" w:cs="Times New Roman"/>
          <w:sz w:val="24"/>
          <w:szCs w:val="24"/>
          <w:lang w:eastAsia="lt-LT"/>
        </w:rPr>
        <w:t xml:space="preserve">aizdo </w:t>
      </w:r>
      <w:r w:rsidR="008238D1" w:rsidRPr="003178A4">
        <w:rPr>
          <w:rFonts w:ascii="Times New Roman" w:hAnsi="Times New Roman" w:cs="Times New Roman"/>
          <w:sz w:val="24"/>
          <w:szCs w:val="24"/>
          <w:lang w:eastAsia="lt-LT"/>
        </w:rPr>
        <w:t xml:space="preserve">įrašymo </w:t>
      </w:r>
      <w:r w:rsidRPr="003178A4">
        <w:rPr>
          <w:rFonts w:ascii="Times New Roman" w:hAnsi="Times New Roman" w:cs="Times New Roman"/>
          <w:sz w:val="24"/>
          <w:szCs w:val="24"/>
          <w:lang w:eastAsia="lt-LT"/>
        </w:rPr>
        <w:t>duomenų tv</w:t>
      </w:r>
      <w:r w:rsidR="00462E9D" w:rsidRPr="003178A4">
        <w:rPr>
          <w:rFonts w:ascii="Times New Roman" w:hAnsi="Times New Roman" w:cs="Times New Roman"/>
          <w:sz w:val="24"/>
          <w:szCs w:val="24"/>
          <w:lang w:eastAsia="lt-LT"/>
        </w:rPr>
        <w:t>arkymo taisyklių 1 priedo formą.</w:t>
      </w:r>
    </w:p>
    <w:p w:rsidR="00165BDD" w:rsidRPr="003178A4" w:rsidRDefault="00165BDD" w:rsidP="00165BDD">
      <w:pPr>
        <w:pStyle w:val="Sraopastraipa"/>
        <w:numPr>
          <w:ilvl w:val="0"/>
          <w:numId w:val="22"/>
        </w:numPr>
        <w:ind w:left="567" w:hanging="567"/>
        <w:jc w:val="both"/>
        <w:rPr>
          <w:rFonts w:ascii="Times New Roman" w:hAnsi="Times New Roman" w:cs="Times New Roman"/>
          <w:sz w:val="24"/>
          <w:szCs w:val="24"/>
          <w:lang w:eastAsia="lt-LT"/>
        </w:rPr>
      </w:pPr>
      <w:r w:rsidRPr="003178A4">
        <w:rPr>
          <w:rFonts w:ascii="Times New Roman" w:hAnsi="Times New Roman" w:cs="Times New Roman"/>
          <w:sz w:val="24"/>
          <w:szCs w:val="24"/>
          <w:lang w:eastAsia="lt-LT"/>
        </w:rPr>
        <w:t>Darbuo</w:t>
      </w:r>
      <w:r w:rsidR="008238D1" w:rsidRPr="003178A4">
        <w:rPr>
          <w:rFonts w:ascii="Times New Roman" w:hAnsi="Times New Roman" w:cs="Times New Roman"/>
          <w:sz w:val="24"/>
          <w:szCs w:val="24"/>
          <w:lang w:eastAsia="lt-LT"/>
        </w:rPr>
        <w:t>tojai, kurie turi prieigą prie V</w:t>
      </w:r>
      <w:r w:rsidRPr="003178A4">
        <w:rPr>
          <w:rFonts w:ascii="Times New Roman" w:hAnsi="Times New Roman" w:cs="Times New Roman"/>
          <w:sz w:val="24"/>
          <w:szCs w:val="24"/>
          <w:lang w:eastAsia="lt-LT"/>
        </w:rPr>
        <w:t xml:space="preserve">aizdo </w:t>
      </w:r>
      <w:r w:rsidR="008238D1" w:rsidRPr="003178A4">
        <w:rPr>
          <w:rFonts w:ascii="Times New Roman" w:hAnsi="Times New Roman" w:cs="Times New Roman"/>
          <w:sz w:val="24"/>
          <w:szCs w:val="24"/>
          <w:lang w:eastAsia="lt-LT"/>
        </w:rPr>
        <w:t xml:space="preserve">įrašymo </w:t>
      </w:r>
      <w:r w:rsidRPr="003178A4">
        <w:rPr>
          <w:rFonts w:ascii="Times New Roman" w:hAnsi="Times New Roman" w:cs="Times New Roman"/>
          <w:sz w:val="24"/>
          <w:szCs w:val="24"/>
          <w:lang w:eastAsia="lt-LT"/>
        </w:rPr>
        <w:t>duomenų su šiomis Taisyklėmis supažindinami pagal vaizdo duomenų tvarkymo taisyklių 2 priedo formą.</w:t>
      </w:r>
    </w:p>
    <w:p w:rsidR="001B6D35" w:rsidRPr="003178A4" w:rsidRDefault="001B6D35" w:rsidP="002C43A3">
      <w:pPr>
        <w:rPr>
          <w:rFonts w:ascii="Times New Roman" w:hAnsi="Times New Roman"/>
          <w:sz w:val="24"/>
          <w:szCs w:val="24"/>
          <w:lang w:val="lt-LT" w:eastAsia="lt-LT"/>
        </w:rPr>
      </w:pPr>
    </w:p>
    <w:p w:rsidR="002C43A3" w:rsidRPr="001B6D35" w:rsidRDefault="002C43A3" w:rsidP="002C43A3">
      <w:pPr>
        <w:jc w:val="center"/>
        <w:rPr>
          <w:sz w:val="20"/>
          <w:szCs w:val="20"/>
          <w:lang w:eastAsia="lt-LT"/>
        </w:rPr>
      </w:pPr>
      <w:r>
        <w:rPr>
          <w:sz w:val="20"/>
          <w:szCs w:val="20"/>
          <w:lang w:eastAsia="lt-LT"/>
        </w:rPr>
        <w:t>_______________________________________________</w:t>
      </w:r>
    </w:p>
    <w:sectPr w:rsidR="002C43A3" w:rsidRPr="001B6D35" w:rsidSect="004F58DB">
      <w:headerReference w:type="default" r:id="rId8"/>
      <w:footerReference w:type="default" r:id="rId9"/>
      <w:pgSz w:w="12240" w:h="15840" w:code="1"/>
      <w:pgMar w:top="1134" w:right="567" w:bottom="1134" w:left="1701"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3C" w:rsidRDefault="000D5C3C" w:rsidP="00D84E13">
      <w:r>
        <w:separator/>
      </w:r>
    </w:p>
  </w:endnote>
  <w:endnote w:type="continuationSeparator" w:id="0">
    <w:p w:rsidR="000D5C3C" w:rsidRDefault="000D5C3C" w:rsidP="00D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420704"/>
      <w:docPartObj>
        <w:docPartGallery w:val="Page Numbers (Bottom of Page)"/>
        <w:docPartUnique/>
      </w:docPartObj>
    </w:sdtPr>
    <w:sdtEndPr/>
    <w:sdtContent>
      <w:sdt>
        <w:sdtPr>
          <w:id w:val="-1669238322"/>
          <w:docPartObj>
            <w:docPartGallery w:val="Page Numbers (Top of Page)"/>
            <w:docPartUnique/>
          </w:docPartObj>
        </w:sdtPr>
        <w:sdtEndPr/>
        <w:sdtContent>
          <w:p w:rsidR="00B879FF" w:rsidRDefault="00B879FF">
            <w:pPr>
              <w:pStyle w:val="Porat"/>
              <w:jc w:val="center"/>
            </w:pPr>
            <w:r w:rsidRPr="0002680E">
              <w:rPr>
                <w:bCs/>
                <w:sz w:val="18"/>
                <w:szCs w:val="18"/>
              </w:rPr>
              <w:fldChar w:fldCharType="begin"/>
            </w:r>
            <w:r w:rsidRPr="0002680E">
              <w:rPr>
                <w:bCs/>
                <w:sz w:val="18"/>
                <w:szCs w:val="18"/>
              </w:rPr>
              <w:instrText xml:space="preserve"> PAGE </w:instrText>
            </w:r>
            <w:r w:rsidRPr="0002680E">
              <w:rPr>
                <w:bCs/>
                <w:sz w:val="18"/>
                <w:szCs w:val="18"/>
              </w:rPr>
              <w:fldChar w:fldCharType="separate"/>
            </w:r>
            <w:r w:rsidR="00BA2117">
              <w:rPr>
                <w:bCs/>
                <w:noProof/>
                <w:sz w:val="18"/>
                <w:szCs w:val="18"/>
              </w:rPr>
              <w:t>1</w:t>
            </w:r>
            <w:r w:rsidRPr="0002680E">
              <w:rPr>
                <w:bCs/>
                <w:sz w:val="18"/>
                <w:szCs w:val="18"/>
              </w:rPr>
              <w:fldChar w:fldCharType="end"/>
            </w:r>
            <w:r w:rsidRPr="0002680E">
              <w:rPr>
                <w:sz w:val="18"/>
                <w:szCs w:val="18"/>
              </w:rPr>
              <w:t xml:space="preserve"> / </w:t>
            </w:r>
            <w:r w:rsidRPr="0002680E">
              <w:rPr>
                <w:bCs/>
                <w:sz w:val="18"/>
                <w:szCs w:val="18"/>
              </w:rPr>
              <w:fldChar w:fldCharType="begin"/>
            </w:r>
            <w:r w:rsidRPr="0002680E">
              <w:rPr>
                <w:bCs/>
                <w:sz w:val="18"/>
                <w:szCs w:val="18"/>
              </w:rPr>
              <w:instrText xml:space="preserve"> NUMPAGES  </w:instrText>
            </w:r>
            <w:r w:rsidRPr="0002680E">
              <w:rPr>
                <w:bCs/>
                <w:sz w:val="18"/>
                <w:szCs w:val="18"/>
              </w:rPr>
              <w:fldChar w:fldCharType="separate"/>
            </w:r>
            <w:r w:rsidR="00BA2117">
              <w:rPr>
                <w:bCs/>
                <w:noProof/>
                <w:sz w:val="18"/>
                <w:szCs w:val="18"/>
              </w:rPr>
              <w:t>9</w:t>
            </w:r>
            <w:r w:rsidRPr="0002680E">
              <w:rPr>
                <w:bCs/>
                <w:sz w:val="18"/>
                <w:szCs w:val="18"/>
              </w:rPr>
              <w:fldChar w:fldCharType="end"/>
            </w:r>
          </w:p>
        </w:sdtContent>
      </w:sdt>
    </w:sdtContent>
  </w:sdt>
  <w:p w:rsidR="00B879FF" w:rsidRPr="00681C99" w:rsidRDefault="00B879FF" w:rsidP="00681C99">
    <w:pPr>
      <w:pStyle w:val="Porat"/>
      <w:jc w:val="center"/>
      <w:rPr>
        <w:sz w:val="16"/>
        <w:szCs w:val="16"/>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3C" w:rsidRDefault="000D5C3C" w:rsidP="00D84E13">
      <w:r>
        <w:separator/>
      </w:r>
    </w:p>
  </w:footnote>
  <w:footnote w:type="continuationSeparator" w:id="0">
    <w:p w:rsidR="000D5C3C" w:rsidRDefault="000D5C3C" w:rsidP="00D8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FF" w:rsidRDefault="004263F6" w:rsidP="00391779">
    <w:pPr>
      <w:pStyle w:val="Antrats"/>
      <w:rPr>
        <w:bCs/>
        <w:i/>
        <w:kern w:val="36"/>
        <w:sz w:val="20"/>
        <w:szCs w:val="20"/>
        <w:lang w:val="lt-LT"/>
      </w:rPr>
    </w:pPr>
    <w:r>
      <w:rPr>
        <w:bCs/>
        <w:i/>
        <w:kern w:val="36"/>
        <w:sz w:val="20"/>
        <w:szCs w:val="20"/>
        <w:lang w:val="lt-LT"/>
      </w:rPr>
      <w:t xml:space="preserve">                      </w:t>
    </w:r>
    <w:r w:rsidR="00294639">
      <w:rPr>
        <w:bCs/>
        <w:i/>
        <w:kern w:val="36"/>
        <w:sz w:val="20"/>
        <w:szCs w:val="20"/>
        <w:lang w:val="lt-LT"/>
      </w:rPr>
      <w:t xml:space="preserve">  </w:t>
    </w:r>
    <w:r w:rsidR="0045005E">
      <w:rPr>
        <w:bCs/>
        <w:i/>
        <w:kern w:val="36"/>
        <w:sz w:val="20"/>
        <w:szCs w:val="20"/>
        <w:lang w:val="lt-LT"/>
      </w:rPr>
      <w:t xml:space="preserve"> </w:t>
    </w:r>
    <w:r w:rsidR="0003519F">
      <w:rPr>
        <w:bCs/>
        <w:i/>
        <w:kern w:val="36"/>
        <w:sz w:val="20"/>
        <w:szCs w:val="20"/>
        <w:lang w:val="lt-LT"/>
      </w:rPr>
      <w:t xml:space="preserve">                                            </w:t>
    </w:r>
    <w:r w:rsidR="00B879FF">
      <w:rPr>
        <w:bCs/>
        <w:i/>
        <w:kern w:val="36"/>
        <w:sz w:val="20"/>
        <w:szCs w:val="20"/>
        <w:lang w:val="lt-LT"/>
      </w:rPr>
      <w:t xml:space="preserve"> </w:t>
    </w:r>
    <w:r w:rsidR="007C02FD">
      <w:rPr>
        <w:bCs/>
        <w:i/>
        <w:kern w:val="36"/>
        <w:sz w:val="20"/>
        <w:szCs w:val="20"/>
        <w:lang w:val="lt-LT"/>
      </w:rPr>
      <w:t xml:space="preserve"> </w:t>
    </w:r>
    <w:r w:rsidR="0003519F">
      <w:rPr>
        <w:bCs/>
        <w:i/>
        <w:kern w:val="36"/>
        <w:sz w:val="20"/>
        <w:szCs w:val="20"/>
        <w:lang w:val="lt-LT"/>
      </w:rPr>
      <w:t xml:space="preserve"> Klaipėdos</w:t>
    </w:r>
    <w:r w:rsidR="004A463D">
      <w:rPr>
        <w:bCs/>
        <w:i/>
        <w:kern w:val="36"/>
        <w:sz w:val="20"/>
        <w:szCs w:val="20"/>
        <w:lang w:val="lt-LT"/>
      </w:rPr>
      <w:t xml:space="preserve"> paslaugų ir verslo mokyklos</w:t>
    </w:r>
    <w:r w:rsidR="00B879FF">
      <w:rPr>
        <w:bCs/>
        <w:i/>
        <w:kern w:val="36"/>
        <w:sz w:val="20"/>
        <w:szCs w:val="20"/>
        <w:lang w:val="lt-LT"/>
      </w:rPr>
      <w:t xml:space="preserve"> vaizdo duomenų tvarkymo</w:t>
    </w:r>
    <w:r w:rsidR="00B879FF" w:rsidRPr="00477EA6">
      <w:rPr>
        <w:bCs/>
        <w:i/>
        <w:kern w:val="36"/>
        <w:sz w:val="20"/>
        <w:szCs w:val="20"/>
        <w:lang w:val="lt-LT"/>
      </w:rPr>
      <w:t xml:space="preserve"> taisyklės</w:t>
    </w:r>
  </w:p>
  <w:p w:rsidR="00B879FF" w:rsidRPr="0003519F" w:rsidRDefault="00B879FF" w:rsidP="00391779">
    <w:pPr>
      <w:pStyle w:val="Antrats"/>
      <w:tabs>
        <w:tab w:val="clear" w:pos="4680"/>
        <w:tab w:val="clear" w:pos="9360"/>
        <w:tab w:val="left" w:pos="3750"/>
      </w:tabs>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93C"/>
    <w:multiLevelType w:val="hybridMultilevel"/>
    <w:tmpl w:val="4E7A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323E5"/>
    <w:multiLevelType w:val="multilevel"/>
    <w:tmpl w:val="5D026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E125BC"/>
    <w:multiLevelType w:val="multilevel"/>
    <w:tmpl w:val="C8DE7F78"/>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A32E22"/>
    <w:multiLevelType w:val="multilevel"/>
    <w:tmpl w:val="A65C7FE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0461060"/>
    <w:multiLevelType w:val="hybridMultilevel"/>
    <w:tmpl w:val="AFB2DDC4"/>
    <w:lvl w:ilvl="0" w:tplc="413E51A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252F1"/>
    <w:multiLevelType w:val="multilevel"/>
    <w:tmpl w:val="6E38FD80"/>
    <w:lvl w:ilvl="0">
      <w:start w:val="1"/>
      <w:numFmt w:val="decimal"/>
      <w:lvlText w:val="%1."/>
      <w:lvlJc w:val="left"/>
      <w:pPr>
        <w:tabs>
          <w:tab w:val="num" w:pos="502"/>
        </w:tabs>
        <w:ind w:left="142" w:firstLine="0"/>
      </w:pPr>
      <w:rPr>
        <w:rFonts w:hint="default"/>
      </w:rPr>
    </w:lvl>
    <w:lvl w:ilvl="1">
      <w:start w:val="1"/>
      <w:numFmt w:val="decimal"/>
      <w:lvlText w:val="%1.%2."/>
      <w:lvlJc w:val="left"/>
      <w:pPr>
        <w:tabs>
          <w:tab w:val="num" w:pos="1709"/>
        </w:tabs>
        <w:ind w:left="1709"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B54D56"/>
    <w:multiLevelType w:val="hybridMultilevel"/>
    <w:tmpl w:val="CBC84046"/>
    <w:lvl w:ilvl="0" w:tplc="7BBEB254">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006EA"/>
    <w:multiLevelType w:val="hybridMultilevel"/>
    <w:tmpl w:val="146E4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06B88"/>
    <w:multiLevelType w:val="hybridMultilevel"/>
    <w:tmpl w:val="119E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122FA"/>
    <w:multiLevelType w:val="multilevel"/>
    <w:tmpl w:val="B7EEBC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241279C"/>
    <w:multiLevelType w:val="hybridMultilevel"/>
    <w:tmpl w:val="91CA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715C7"/>
    <w:multiLevelType w:val="multilevel"/>
    <w:tmpl w:val="D7928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1F056E7"/>
    <w:multiLevelType w:val="hybridMultilevel"/>
    <w:tmpl w:val="38740E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2EA4BDD"/>
    <w:multiLevelType w:val="hybridMultilevel"/>
    <w:tmpl w:val="440A87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4CF0D1A"/>
    <w:multiLevelType w:val="multilevel"/>
    <w:tmpl w:val="F53EFDE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24268E4"/>
    <w:multiLevelType w:val="multilevel"/>
    <w:tmpl w:val="D7928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2A41304"/>
    <w:multiLevelType w:val="hybridMultilevel"/>
    <w:tmpl w:val="1C10D1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9AE2E0F"/>
    <w:multiLevelType w:val="multilevel"/>
    <w:tmpl w:val="D80A8DB4"/>
    <w:lvl w:ilvl="0">
      <w:start w:val="1"/>
      <w:numFmt w:val="decimal"/>
      <w:lvlText w:val="%1."/>
      <w:lvlJc w:val="left"/>
      <w:pPr>
        <w:ind w:left="720" w:hanging="360"/>
      </w:pPr>
      <w:rPr>
        <w:rFonts w:hint="default"/>
        <w:sz w:val="20"/>
        <w:szCs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E8E31E9"/>
    <w:multiLevelType w:val="hybridMultilevel"/>
    <w:tmpl w:val="79BA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C0D0C"/>
    <w:multiLevelType w:val="multilevel"/>
    <w:tmpl w:val="56B4C17E"/>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4F978BA"/>
    <w:multiLevelType w:val="hybridMultilevel"/>
    <w:tmpl w:val="5072B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634D67"/>
    <w:multiLevelType w:val="multilevel"/>
    <w:tmpl w:val="5FEE8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ACA1D08"/>
    <w:multiLevelType w:val="multilevel"/>
    <w:tmpl w:val="405A15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12B505F"/>
    <w:multiLevelType w:val="hybridMultilevel"/>
    <w:tmpl w:val="4298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57675"/>
    <w:multiLevelType w:val="multilevel"/>
    <w:tmpl w:val="A4142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82C06B8"/>
    <w:multiLevelType w:val="multilevel"/>
    <w:tmpl w:val="BDE442F6"/>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AD21ACF"/>
    <w:multiLevelType w:val="multilevel"/>
    <w:tmpl w:val="D7928C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E013023"/>
    <w:multiLevelType w:val="multilevel"/>
    <w:tmpl w:val="84AA09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4"/>
  </w:num>
  <w:num w:numId="2">
    <w:abstractNumId w:val="8"/>
  </w:num>
  <w:num w:numId="3">
    <w:abstractNumId w:val="23"/>
  </w:num>
  <w:num w:numId="4">
    <w:abstractNumId w:val="10"/>
  </w:num>
  <w:num w:numId="5">
    <w:abstractNumId w:val="4"/>
  </w:num>
  <w:num w:numId="6">
    <w:abstractNumId w:val="6"/>
  </w:num>
  <w:num w:numId="7">
    <w:abstractNumId w:val="3"/>
  </w:num>
  <w:num w:numId="8">
    <w:abstractNumId w:val="17"/>
  </w:num>
  <w:num w:numId="9">
    <w:abstractNumId w:val="27"/>
  </w:num>
  <w:num w:numId="10">
    <w:abstractNumId w:val="24"/>
  </w:num>
  <w:num w:numId="11">
    <w:abstractNumId w:val="21"/>
  </w:num>
  <w:num w:numId="12">
    <w:abstractNumId w:val="0"/>
  </w:num>
  <w:num w:numId="13">
    <w:abstractNumId w:val="18"/>
  </w:num>
  <w:num w:numId="14">
    <w:abstractNumId w:val="7"/>
  </w:num>
  <w:num w:numId="15">
    <w:abstractNumId w:val="5"/>
  </w:num>
  <w:num w:numId="16">
    <w:abstractNumId w:val="15"/>
  </w:num>
  <w:num w:numId="17">
    <w:abstractNumId w:val="22"/>
  </w:num>
  <w:num w:numId="18">
    <w:abstractNumId w:val="13"/>
  </w:num>
  <w:num w:numId="19">
    <w:abstractNumId w:val="9"/>
  </w:num>
  <w:num w:numId="20">
    <w:abstractNumId w:val="16"/>
  </w:num>
  <w:num w:numId="21">
    <w:abstractNumId w:val="1"/>
  </w:num>
  <w:num w:numId="22">
    <w:abstractNumId w:val="12"/>
  </w:num>
  <w:num w:numId="23">
    <w:abstractNumId w:val="20"/>
  </w:num>
  <w:num w:numId="24">
    <w:abstractNumId w:val="11"/>
  </w:num>
  <w:num w:numId="25">
    <w:abstractNumId w:val="19"/>
  </w:num>
  <w:num w:numId="26">
    <w:abstractNumId w:val="25"/>
  </w:num>
  <w:num w:numId="27">
    <w:abstractNumId w:val="2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13"/>
    <w:rsid w:val="00001BC6"/>
    <w:rsid w:val="0002455B"/>
    <w:rsid w:val="0002680E"/>
    <w:rsid w:val="00030249"/>
    <w:rsid w:val="000318EB"/>
    <w:rsid w:val="0003519F"/>
    <w:rsid w:val="00037F78"/>
    <w:rsid w:val="00052DE3"/>
    <w:rsid w:val="000835DA"/>
    <w:rsid w:val="00083696"/>
    <w:rsid w:val="00084F68"/>
    <w:rsid w:val="0009761E"/>
    <w:rsid w:val="000A0B2F"/>
    <w:rsid w:val="000B22A7"/>
    <w:rsid w:val="000B38F9"/>
    <w:rsid w:val="000B3A2E"/>
    <w:rsid w:val="000D50BE"/>
    <w:rsid w:val="000D5407"/>
    <w:rsid w:val="000D5C3C"/>
    <w:rsid w:val="000E3513"/>
    <w:rsid w:val="000F3BC2"/>
    <w:rsid w:val="00100FD7"/>
    <w:rsid w:val="001052A3"/>
    <w:rsid w:val="001073FA"/>
    <w:rsid w:val="00117FF5"/>
    <w:rsid w:val="0012201F"/>
    <w:rsid w:val="00150387"/>
    <w:rsid w:val="00164526"/>
    <w:rsid w:val="00165BDD"/>
    <w:rsid w:val="00167499"/>
    <w:rsid w:val="00167B0E"/>
    <w:rsid w:val="001851B4"/>
    <w:rsid w:val="001869F2"/>
    <w:rsid w:val="00187C2A"/>
    <w:rsid w:val="001B0A06"/>
    <w:rsid w:val="001B5F9E"/>
    <w:rsid w:val="001B6D35"/>
    <w:rsid w:val="001C22FD"/>
    <w:rsid w:val="001D464A"/>
    <w:rsid w:val="001D62D5"/>
    <w:rsid w:val="001E10D9"/>
    <w:rsid w:val="002161A5"/>
    <w:rsid w:val="002360CE"/>
    <w:rsid w:val="00250C58"/>
    <w:rsid w:val="00254BBA"/>
    <w:rsid w:val="00273F1C"/>
    <w:rsid w:val="002743F3"/>
    <w:rsid w:val="0028067F"/>
    <w:rsid w:val="00290BFA"/>
    <w:rsid w:val="00294639"/>
    <w:rsid w:val="002A0145"/>
    <w:rsid w:val="002A30AE"/>
    <w:rsid w:val="002B52F4"/>
    <w:rsid w:val="002C43A3"/>
    <w:rsid w:val="002D73ED"/>
    <w:rsid w:val="002E43FE"/>
    <w:rsid w:val="003020F4"/>
    <w:rsid w:val="003178A4"/>
    <w:rsid w:val="00321A7D"/>
    <w:rsid w:val="0032572C"/>
    <w:rsid w:val="00327929"/>
    <w:rsid w:val="00333534"/>
    <w:rsid w:val="003369D4"/>
    <w:rsid w:val="00336F8A"/>
    <w:rsid w:val="00353ED5"/>
    <w:rsid w:val="00357B99"/>
    <w:rsid w:val="00364183"/>
    <w:rsid w:val="00376AF4"/>
    <w:rsid w:val="00377E52"/>
    <w:rsid w:val="003809B7"/>
    <w:rsid w:val="00391779"/>
    <w:rsid w:val="003A2666"/>
    <w:rsid w:val="003A28A0"/>
    <w:rsid w:val="003A4459"/>
    <w:rsid w:val="003B24BB"/>
    <w:rsid w:val="003C0E8D"/>
    <w:rsid w:val="003D1738"/>
    <w:rsid w:val="003E15FE"/>
    <w:rsid w:val="004004D7"/>
    <w:rsid w:val="00411BE1"/>
    <w:rsid w:val="004153F4"/>
    <w:rsid w:val="004263F6"/>
    <w:rsid w:val="004367DB"/>
    <w:rsid w:val="00436AB2"/>
    <w:rsid w:val="00441CFA"/>
    <w:rsid w:val="0045005E"/>
    <w:rsid w:val="00451007"/>
    <w:rsid w:val="0045199C"/>
    <w:rsid w:val="00462E9D"/>
    <w:rsid w:val="004650AC"/>
    <w:rsid w:val="004742AF"/>
    <w:rsid w:val="00475A46"/>
    <w:rsid w:val="00477EA6"/>
    <w:rsid w:val="00483AE0"/>
    <w:rsid w:val="004A463D"/>
    <w:rsid w:val="004C307E"/>
    <w:rsid w:val="004C4572"/>
    <w:rsid w:val="004D4784"/>
    <w:rsid w:val="004E3C82"/>
    <w:rsid w:val="004F58DB"/>
    <w:rsid w:val="004F7E51"/>
    <w:rsid w:val="0050315E"/>
    <w:rsid w:val="0050432A"/>
    <w:rsid w:val="005154F0"/>
    <w:rsid w:val="005346F6"/>
    <w:rsid w:val="00537043"/>
    <w:rsid w:val="005439C5"/>
    <w:rsid w:val="005525D1"/>
    <w:rsid w:val="005613D6"/>
    <w:rsid w:val="005656C4"/>
    <w:rsid w:val="00567EAB"/>
    <w:rsid w:val="00581357"/>
    <w:rsid w:val="00587708"/>
    <w:rsid w:val="005A1947"/>
    <w:rsid w:val="005A5BA3"/>
    <w:rsid w:val="005B1954"/>
    <w:rsid w:val="005D267A"/>
    <w:rsid w:val="005D5D84"/>
    <w:rsid w:val="005F1EDC"/>
    <w:rsid w:val="005F3191"/>
    <w:rsid w:val="006046B6"/>
    <w:rsid w:val="00625D96"/>
    <w:rsid w:val="00640498"/>
    <w:rsid w:val="00644219"/>
    <w:rsid w:val="006522BD"/>
    <w:rsid w:val="00656C35"/>
    <w:rsid w:val="00660852"/>
    <w:rsid w:val="00667005"/>
    <w:rsid w:val="006676DC"/>
    <w:rsid w:val="00667A32"/>
    <w:rsid w:val="00680DDE"/>
    <w:rsid w:val="00681C99"/>
    <w:rsid w:val="006903D5"/>
    <w:rsid w:val="00697F90"/>
    <w:rsid w:val="006A4D5D"/>
    <w:rsid w:val="006B0477"/>
    <w:rsid w:val="006B262A"/>
    <w:rsid w:val="006B6819"/>
    <w:rsid w:val="006D03BB"/>
    <w:rsid w:val="006D4825"/>
    <w:rsid w:val="006E0208"/>
    <w:rsid w:val="006F43CF"/>
    <w:rsid w:val="0070462E"/>
    <w:rsid w:val="00705283"/>
    <w:rsid w:val="007328F9"/>
    <w:rsid w:val="0075499F"/>
    <w:rsid w:val="007674A4"/>
    <w:rsid w:val="007934E3"/>
    <w:rsid w:val="007947F9"/>
    <w:rsid w:val="007C02FD"/>
    <w:rsid w:val="007D7D57"/>
    <w:rsid w:val="007F23C0"/>
    <w:rsid w:val="008026BC"/>
    <w:rsid w:val="00822C48"/>
    <w:rsid w:val="008238D1"/>
    <w:rsid w:val="008249B8"/>
    <w:rsid w:val="008276A9"/>
    <w:rsid w:val="0083237F"/>
    <w:rsid w:val="008355C8"/>
    <w:rsid w:val="0084241C"/>
    <w:rsid w:val="00856356"/>
    <w:rsid w:val="008564A4"/>
    <w:rsid w:val="00883262"/>
    <w:rsid w:val="00884463"/>
    <w:rsid w:val="0089510F"/>
    <w:rsid w:val="008A58C9"/>
    <w:rsid w:val="008B225E"/>
    <w:rsid w:val="008B5BC6"/>
    <w:rsid w:val="008C2E18"/>
    <w:rsid w:val="008D09DD"/>
    <w:rsid w:val="008D18F6"/>
    <w:rsid w:val="008D38CD"/>
    <w:rsid w:val="008E3BFC"/>
    <w:rsid w:val="0091205B"/>
    <w:rsid w:val="00913FAF"/>
    <w:rsid w:val="00923FB3"/>
    <w:rsid w:val="00930CDB"/>
    <w:rsid w:val="00963817"/>
    <w:rsid w:val="00964DF4"/>
    <w:rsid w:val="00976E68"/>
    <w:rsid w:val="00994548"/>
    <w:rsid w:val="009A1B22"/>
    <w:rsid w:val="009D1FC0"/>
    <w:rsid w:val="009D5484"/>
    <w:rsid w:val="009D750A"/>
    <w:rsid w:val="009E074E"/>
    <w:rsid w:val="009F6897"/>
    <w:rsid w:val="00A036D5"/>
    <w:rsid w:val="00A05FAC"/>
    <w:rsid w:val="00A158A5"/>
    <w:rsid w:val="00A327ED"/>
    <w:rsid w:val="00A379B6"/>
    <w:rsid w:val="00A42745"/>
    <w:rsid w:val="00A50967"/>
    <w:rsid w:val="00A60C87"/>
    <w:rsid w:val="00A763A8"/>
    <w:rsid w:val="00A80BFB"/>
    <w:rsid w:val="00AA0997"/>
    <w:rsid w:val="00AA3BB7"/>
    <w:rsid w:val="00AB7E4C"/>
    <w:rsid w:val="00AC2F87"/>
    <w:rsid w:val="00AD3E80"/>
    <w:rsid w:val="00AD5AD4"/>
    <w:rsid w:val="00AD5D99"/>
    <w:rsid w:val="00AE4156"/>
    <w:rsid w:val="00AE4782"/>
    <w:rsid w:val="00AE55F9"/>
    <w:rsid w:val="00AF6AEE"/>
    <w:rsid w:val="00B03FC7"/>
    <w:rsid w:val="00B10DDD"/>
    <w:rsid w:val="00B13B16"/>
    <w:rsid w:val="00B209C8"/>
    <w:rsid w:val="00B20DCC"/>
    <w:rsid w:val="00B24172"/>
    <w:rsid w:val="00B33C98"/>
    <w:rsid w:val="00B34547"/>
    <w:rsid w:val="00B36BB1"/>
    <w:rsid w:val="00B37597"/>
    <w:rsid w:val="00B80E93"/>
    <w:rsid w:val="00B879FF"/>
    <w:rsid w:val="00BA2117"/>
    <w:rsid w:val="00BB3306"/>
    <w:rsid w:val="00BB4A63"/>
    <w:rsid w:val="00BB5E36"/>
    <w:rsid w:val="00BC562A"/>
    <w:rsid w:val="00BD3870"/>
    <w:rsid w:val="00BF7D55"/>
    <w:rsid w:val="00C000F4"/>
    <w:rsid w:val="00C04C6C"/>
    <w:rsid w:val="00C13A81"/>
    <w:rsid w:val="00C230C8"/>
    <w:rsid w:val="00C419CE"/>
    <w:rsid w:val="00C56E66"/>
    <w:rsid w:val="00C65EBA"/>
    <w:rsid w:val="00C67DFD"/>
    <w:rsid w:val="00C814E3"/>
    <w:rsid w:val="00C908B9"/>
    <w:rsid w:val="00CA0B47"/>
    <w:rsid w:val="00CA38A2"/>
    <w:rsid w:val="00CC2096"/>
    <w:rsid w:val="00CE1BFD"/>
    <w:rsid w:val="00CE375A"/>
    <w:rsid w:val="00CF12A5"/>
    <w:rsid w:val="00CF7946"/>
    <w:rsid w:val="00D065A7"/>
    <w:rsid w:val="00D2192F"/>
    <w:rsid w:val="00D22231"/>
    <w:rsid w:val="00D40F61"/>
    <w:rsid w:val="00D4239D"/>
    <w:rsid w:val="00D425EC"/>
    <w:rsid w:val="00D42D4C"/>
    <w:rsid w:val="00D477E4"/>
    <w:rsid w:val="00D51647"/>
    <w:rsid w:val="00D67036"/>
    <w:rsid w:val="00D82902"/>
    <w:rsid w:val="00D83125"/>
    <w:rsid w:val="00D84E13"/>
    <w:rsid w:val="00DA13D0"/>
    <w:rsid w:val="00DA6983"/>
    <w:rsid w:val="00DA6BA8"/>
    <w:rsid w:val="00DD30E0"/>
    <w:rsid w:val="00E028BB"/>
    <w:rsid w:val="00E149C2"/>
    <w:rsid w:val="00E21DC6"/>
    <w:rsid w:val="00E32743"/>
    <w:rsid w:val="00E40ECE"/>
    <w:rsid w:val="00E54007"/>
    <w:rsid w:val="00E67B97"/>
    <w:rsid w:val="00E71F4B"/>
    <w:rsid w:val="00E770D2"/>
    <w:rsid w:val="00E87E97"/>
    <w:rsid w:val="00E95339"/>
    <w:rsid w:val="00E9742A"/>
    <w:rsid w:val="00EA1534"/>
    <w:rsid w:val="00EB435A"/>
    <w:rsid w:val="00EB5193"/>
    <w:rsid w:val="00EB70AD"/>
    <w:rsid w:val="00EE51CB"/>
    <w:rsid w:val="00EE6863"/>
    <w:rsid w:val="00F0628F"/>
    <w:rsid w:val="00F12284"/>
    <w:rsid w:val="00F13906"/>
    <w:rsid w:val="00F13E91"/>
    <w:rsid w:val="00F25B48"/>
    <w:rsid w:val="00F26C5B"/>
    <w:rsid w:val="00F31527"/>
    <w:rsid w:val="00F37C38"/>
    <w:rsid w:val="00F43937"/>
    <w:rsid w:val="00F5307C"/>
    <w:rsid w:val="00F6486A"/>
    <w:rsid w:val="00F75B70"/>
    <w:rsid w:val="00F76C5B"/>
    <w:rsid w:val="00F83D77"/>
    <w:rsid w:val="00F96619"/>
    <w:rsid w:val="00FB45E5"/>
    <w:rsid w:val="00FE0620"/>
    <w:rsid w:val="00FE3B2E"/>
    <w:rsid w:val="00FE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350E5"/>
  <w15:docId w15:val="{710309E3-5EA1-4A13-AD8A-4CB76F2A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84E13"/>
    <w:pPr>
      <w:tabs>
        <w:tab w:val="center" w:pos="4680"/>
        <w:tab w:val="right" w:pos="9360"/>
      </w:tabs>
    </w:pPr>
  </w:style>
  <w:style w:type="character" w:customStyle="1" w:styleId="AntratsDiagrama">
    <w:name w:val="Antraštės Diagrama"/>
    <w:basedOn w:val="Numatytasispastraiposriftas"/>
    <w:link w:val="Antrats"/>
    <w:uiPriority w:val="99"/>
    <w:rsid w:val="00D84E13"/>
    <w:rPr>
      <w:rFonts w:ascii="Times New Roman" w:hAnsi="Times New Roman"/>
      <w:sz w:val="20"/>
      <w:szCs w:val="20"/>
    </w:rPr>
  </w:style>
  <w:style w:type="paragraph" w:styleId="Porat">
    <w:name w:val="footer"/>
    <w:basedOn w:val="prastasis"/>
    <w:link w:val="PoratDiagrama"/>
    <w:uiPriority w:val="99"/>
    <w:unhideWhenUsed/>
    <w:rsid w:val="00D84E13"/>
    <w:pPr>
      <w:tabs>
        <w:tab w:val="center" w:pos="4680"/>
        <w:tab w:val="right" w:pos="9360"/>
      </w:tabs>
    </w:pPr>
  </w:style>
  <w:style w:type="character" w:customStyle="1" w:styleId="PoratDiagrama">
    <w:name w:val="Poraštė Diagrama"/>
    <w:basedOn w:val="Numatytasispastraiposriftas"/>
    <w:link w:val="Porat"/>
    <w:uiPriority w:val="99"/>
    <w:rsid w:val="00D84E13"/>
    <w:rPr>
      <w:rFonts w:ascii="Times New Roman" w:hAnsi="Times New Roman"/>
      <w:sz w:val="20"/>
      <w:szCs w:val="20"/>
    </w:rPr>
  </w:style>
  <w:style w:type="character" w:styleId="Hipersaitas">
    <w:name w:val="Hyperlink"/>
    <w:basedOn w:val="Numatytasispastraiposriftas"/>
    <w:uiPriority w:val="99"/>
    <w:unhideWhenUsed/>
    <w:rsid w:val="00D84E13"/>
    <w:rPr>
      <w:color w:val="0000FF" w:themeColor="hyperlink"/>
      <w:u w:val="single"/>
    </w:rPr>
  </w:style>
  <w:style w:type="paragraph" w:styleId="Sraopastraipa">
    <w:name w:val="List Paragraph"/>
    <w:basedOn w:val="prastasis"/>
    <w:uiPriority w:val="34"/>
    <w:qFormat/>
    <w:rsid w:val="00391779"/>
    <w:pPr>
      <w:spacing w:before="120" w:after="120"/>
      <w:ind w:left="720"/>
      <w:contextualSpacing/>
    </w:pPr>
    <w:rPr>
      <w:rFonts w:eastAsiaTheme="minorHAnsi" w:cstheme="minorBidi"/>
      <w:lang w:val="lt-LT"/>
    </w:rPr>
  </w:style>
  <w:style w:type="character" w:styleId="Grietas">
    <w:name w:val="Strong"/>
    <w:basedOn w:val="Numatytasispastraiposriftas"/>
    <w:uiPriority w:val="22"/>
    <w:qFormat/>
    <w:rsid w:val="00477EA6"/>
    <w:rPr>
      <w:b/>
      <w:bCs/>
    </w:rPr>
  </w:style>
  <w:style w:type="paragraph" w:customStyle="1" w:styleId="Hyperlink1">
    <w:name w:val="Hyperlink1"/>
    <w:rsid w:val="004D4784"/>
    <w:pPr>
      <w:autoSpaceDE w:val="0"/>
      <w:autoSpaceDN w:val="0"/>
      <w:adjustRightInd w:val="0"/>
      <w:ind w:firstLine="312"/>
      <w:jc w:val="both"/>
    </w:pPr>
    <w:rPr>
      <w:rFonts w:ascii="TimesLT" w:hAnsi="TimesLT"/>
      <w:sz w:val="20"/>
      <w:szCs w:val="20"/>
    </w:rPr>
  </w:style>
  <w:style w:type="character" w:customStyle="1" w:styleId="BodytextBold">
    <w:name w:val="Body text + Bold"/>
    <w:basedOn w:val="Numatytasispastraiposriftas"/>
    <w:rsid w:val="004D4784"/>
    <w:rPr>
      <w:rFonts w:ascii="Times New Roman" w:eastAsia="Times New Roman" w:hAnsi="Times New Roman" w:cs="Times New Roman"/>
      <w:b/>
      <w:bCs/>
      <w:i w:val="0"/>
      <w:iCs w:val="0"/>
      <w:smallCaps w:val="0"/>
      <w:strike w:val="0"/>
      <w:color w:val="000000"/>
      <w:spacing w:val="10"/>
      <w:w w:val="100"/>
      <w:position w:val="0"/>
      <w:sz w:val="20"/>
      <w:szCs w:val="20"/>
      <w:u w:val="none"/>
      <w:lang w:val="lt-LT"/>
    </w:rPr>
  </w:style>
  <w:style w:type="table" w:styleId="Lentelstinklelis">
    <w:name w:val="Table Grid"/>
    <w:basedOn w:val="prastojilentel"/>
    <w:uiPriority w:val="59"/>
    <w:rsid w:val="00B13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F79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F7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2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4C655-25CE-4B7D-B26B-8DE67B54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9</Pages>
  <Words>3310</Words>
  <Characters>18871</Characters>
  <Application>Microsoft Office Word</Application>
  <DocSecurity>0</DocSecurity>
  <Lines>157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Teisės labirintai</dc:creator>
  <cp:keywords/>
  <dc:description/>
  <cp:lastModifiedBy>Sekretore</cp:lastModifiedBy>
  <cp:revision>21</cp:revision>
  <cp:lastPrinted>2018-11-28T12:08:00Z</cp:lastPrinted>
  <dcterms:created xsi:type="dcterms:W3CDTF">2018-10-30T07:30:00Z</dcterms:created>
  <dcterms:modified xsi:type="dcterms:W3CDTF">2018-12-05T10:51:00Z</dcterms:modified>
</cp:coreProperties>
</file>